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72C" w:rsidRPr="00D74CEB" w:rsidRDefault="00F16415" w:rsidP="0049572C">
      <w:pPr>
        <w:widowControl w:val="0"/>
        <w:ind w:firstLine="709"/>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541CB9">
        <w:rPr>
          <w:rFonts w:ascii="Times New Roman" w:eastAsia="Times New Roman" w:hAnsi="Times New Roman"/>
          <w:bCs/>
          <w:sz w:val="28"/>
          <w:szCs w:val="28"/>
          <w:lang w:eastAsia="ru-RU"/>
        </w:rPr>
        <w:t xml:space="preserve">«Модернизация первичного звена здравоохранения» за </w:t>
      </w:r>
      <w:r w:rsidR="0049572C">
        <w:rPr>
          <w:rFonts w:ascii="Times New Roman" w:eastAsia="Times New Roman" w:hAnsi="Times New Roman"/>
          <w:bCs/>
          <w:sz w:val="28"/>
          <w:szCs w:val="28"/>
          <w:lang w:eastAsia="ru-RU"/>
        </w:rPr>
        <w:t>202</w:t>
      </w:r>
      <w:r w:rsidR="00541CB9">
        <w:rPr>
          <w:rFonts w:ascii="Times New Roman" w:eastAsia="Times New Roman" w:hAnsi="Times New Roman"/>
          <w:bCs/>
          <w:sz w:val="28"/>
          <w:szCs w:val="28"/>
          <w:lang w:eastAsia="ru-RU"/>
        </w:rPr>
        <w:t>1 год</w:t>
      </w:r>
      <w:bookmarkStart w:id="0" w:name="_GoBack"/>
      <w:bookmarkEnd w:id="0"/>
    </w:p>
    <w:p w:rsidR="0049572C" w:rsidRDefault="0049572C" w:rsidP="0049572C">
      <w:pPr>
        <w:widowControl w:val="0"/>
        <w:ind w:firstLine="709"/>
        <w:jc w:val="center"/>
        <w:rPr>
          <w:rFonts w:ascii="Times New Roman" w:eastAsia="Times New Roman" w:hAnsi="Times New Roman"/>
          <w:bCs/>
          <w:sz w:val="28"/>
          <w:szCs w:val="28"/>
          <w:lang w:eastAsia="ru-RU"/>
        </w:rPr>
      </w:pPr>
    </w:p>
    <w:p w:rsidR="007607D9" w:rsidRPr="00C026BD" w:rsidRDefault="00426D58" w:rsidP="00D8463F">
      <w:pPr>
        <w:widowControl w:val="0"/>
        <w:spacing w:line="276" w:lineRule="auto"/>
        <w:ind w:firstLine="709"/>
        <w:jc w:val="both"/>
        <w:rPr>
          <w:rFonts w:ascii="Times New Roman" w:hAnsi="Times New Roman"/>
          <w:sz w:val="28"/>
          <w:szCs w:val="28"/>
          <w:lang w:eastAsia="ru-RU"/>
        </w:rPr>
      </w:pPr>
      <w:r w:rsidRPr="00562812">
        <w:rPr>
          <w:rFonts w:ascii="Times New Roman" w:eastAsia="Times New Roman" w:hAnsi="Times New Roman"/>
          <w:bCs/>
          <w:sz w:val="28"/>
          <w:szCs w:val="28"/>
          <w:lang w:eastAsia="ru-RU"/>
        </w:rPr>
        <w:t xml:space="preserve">С 01.01.2021 </w:t>
      </w:r>
      <w:r w:rsidR="00562812">
        <w:rPr>
          <w:rFonts w:ascii="Times New Roman" w:eastAsia="Times New Roman" w:hAnsi="Times New Roman"/>
          <w:bCs/>
          <w:sz w:val="28"/>
          <w:szCs w:val="28"/>
          <w:lang w:eastAsia="ru-RU"/>
        </w:rPr>
        <w:t>реализуется</w:t>
      </w:r>
      <w:r w:rsidRPr="00562812">
        <w:rPr>
          <w:rFonts w:ascii="Times New Roman" w:eastAsia="Times New Roman" w:hAnsi="Times New Roman"/>
          <w:bCs/>
          <w:sz w:val="28"/>
          <w:szCs w:val="28"/>
          <w:lang w:eastAsia="ru-RU"/>
        </w:rPr>
        <w:t xml:space="preserve"> п</w:t>
      </w:r>
      <w:r w:rsidR="001247A9" w:rsidRPr="00562812">
        <w:rPr>
          <w:rFonts w:ascii="Times New Roman" w:eastAsia="Times New Roman" w:hAnsi="Times New Roman"/>
          <w:bCs/>
          <w:sz w:val="28"/>
          <w:szCs w:val="28"/>
          <w:lang w:eastAsia="ru-RU"/>
        </w:rPr>
        <w:t>рограмм</w:t>
      </w:r>
      <w:r w:rsidR="00562812">
        <w:rPr>
          <w:rFonts w:ascii="Times New Roman" w:eastAsia="Times New Roman" w:hAnsi="Times New Roman"/>
          <w:bCs/>
          <w:sz w:val="28"/>
          <w:szCs w:val="28"/>
          <w:lang w:eastAsia="ru-RU"/>
        </w:rPr>
        <w:t>а</w:t>
      </w:r>
      <w:r w:rsidR="001247A9" w:rsidRPr="00562812">
        <w:rPr>
          <w:rFonts w:ascii="Times New Roman" w:eastAsia="Times New Roman" w:hAnsi="Times New Roman"/>
          <w:bCs/>
          <w:sz w:val="28"/>
          <w:szCs w:val="28"/>
          <w:lang w:eastAsia="ru-RU"/>
        </w:rPr>
        <w:t xml:space="preserve"> </w:t>
      </w:r>
      <w:r w:rsidR="00562812">
        <w:rPr>
          <w:rFonts w:ascii="Times New Roman" w:eastAsia="Times New Roman" w:hAnsi="Times New Roman"/>
          <w:bCs/>
          <w:sz w:val="28"/>
          <w:szCs w:val="28"/>
          <w:lang w:eastAsia="ru-RU"/>
        </w:rPr>
        <w:t>Ханты-Мансийского автономного</w:t>
      </w:r>
      <w:r w:rsidR="00562812" w:rsidRPr="00CB163C">
        <w:rPr>
          <w:rFonts w:ascii="Times New Roman" w:eastAsia="Times New Roman" w:hAnsi="Times New Roman"/>
          <w:bCs/>
          <w:sz w:val="28"/>
          <w:szCs w:val="28"/>
          <w:lang w:eastAsia="ru-RU"/>
        </w:rPr>
        <w:t xml:space="preserve"> округ</w:t>
      </w:r>
      <w:r w:rsidR="00562812">
        <w:rPr>
          <w:rFonts w:ascii="Times New Roman" w:eastAsia="Times New Roman" w:hAnsi="Times New Roman"/>
          <w:bCs/>
          <w:sz w:val="28"/>
          <w:szCs w:val="28"/>
          <w:lang w:eastAsia="ru-RU"/>
        </w:rPr>
        <w:t xml:space="preserve">а – Югры </w:t>
      </w:r>
      <w:r w:rsidR="001247A9" w:rsidRPr="00562812">
        <w:rPr>
          <w:rFonts w:ascii="Times New Roman" w:eastAsia="Arial Unicode MS" w:hAnsi="Times New Roman"/>
          <w:sz w:val="28"/>
          <w:szCs w:val="28"/>
          <w:lang w:eastAsia="ru-RU" w:bidi="ru-RU"/>
        </w:rPr>
        <w:t>«Модернизация первичного звена здравоохранения»</w:t>
      </w:r>
      <w:r w:rsidR="00562812">
        <w:rPr>
          <w:rStyle w:val="ab"/>
          <w:rFonts w:ascii="Times New Roman" w:eastAsia="Arial Unicode MS" w:hAnsi="Times New Roman"/>
          <w:sz w:val="28"/>
          <w:szCs w:val="28"/>
          <w:lang w:eastAsia="ru-RU" w:bidi="ru-RU"/>
        </w:rPr>
        <w:footnoteReference w:id="1"/>
      </w:r>
      <w:r w:rsidR="001247A9" w:rsidRPr="00562812">
        <w:rPr>
          <w:rFonts w:ascii="Times New Roman" w:hAnsi="Times New Roman"/>
          <w:sz w:val="28"/>
          <w:szCs w:val="28"/>
          <w:lang w:eastAsia="ru-RU"/>
        </w:rPr>
        <w:t xml:space="preserve"> (далее – региональная программа</w:t>
      </w:r>
      <w:r w:rsidR="00562812">
        <w:rPr>
          <w:rFonts w:ascii="Times New Roman" w:hAnsi="Times New Roman"/>
          <w:sz w:val="28"/>
          <w:szCs w:val="28"/>
          <w:lang w:eastAsia="ru-RU"/>
        </w:rPr>
        <w:t>, автономный округ</w:t>
      </w:r>
      <w:r w:rsidR="00C026BD" w:rsidRPr="00562812">
        <w:rPr>
          <w:rFonts w:ascii="Times New Roman" w:hAnsi="Times New Roman"/>
          <w:sz w:val="28"/>
          <w:szCs w:val="28"/>
          <w:lang w:eastAsia="ru-RU"/>
        </w:rPr>
        <w:t>),</w:t>
      </w:r>
      <w:r w:rsidR="00562812">
        <w:rPr>
          <w:rFonts w:ascii="Times New Roman" w:hAnsi="Times New Roman"/>
          <w:sz w:val="28"/>
          <w:szCs w:val="28"/>
          <w:lang w:eastAsia="ru-RU"/>
        </w:rPr>
        <w:t xml:space="preserve"> направленная</w:t>
      </w:r>
      <w:r w:rsidR="00C026BD">
        <w:rPr>
          <w:rFonts w:ascii="Times New Roman" w:hAnsi="Times New Roman"/>
          <w:sz w:val="28"/>
          <w:szCs w:val="28"/>
          <w:lang w:eastAsia="ru-RU"/>
        </w:rPr>
        <w:t xml:space="preserve"> на </w:t>
      </w:r>
      <w:r w:rsidR="00C026BD" w:rsidRPr="0066113F">
        <w:rPr>
          <w:rFonts w:ascii="Times New Roman" w:hAnsi="Times New Roman"/>
          <w:sz w:val="28"/>
          <w:szCs w:val="28"/>
          <w:lang w:eastAsia="ru-RU"/>
        </w:rPr>
        <w:t xml:space="preserve">обеспечение доступности и качества первичной медико-санитарной помощи и медицинской помощи, оказываемой в сельской местности, поселках городского типа и малых </w:t>
      </w:r>
      <w:r w:rsidR="00E14A3D">
        <w:rPr>
          <w:rFonts w:ascii="Times New Roman" w:hAnsi="Times New Roman"/>
          <w:sz w:val="28"/>
          <w:szCs w:val="28"/>
          <w:lang w:eastAsia="ru-RU"/>
        </w:rPr>
        <w:t>г</w:t>
      </w:r>
      <w:r w:rsidR="00C026BD" w:rsidRPr="0066113F">
        <w:rPr>
          <w:rFonts w:ascii="Times New Roman" w:hAnsi="Times New Roman"/>
          <w:sz w:val="28"/>
          <w:szCs w:val="28"/>
          <w:lang w:eastAsia="ru-RU"/>
        </w:rPr>
        <w:t>ородах с</w:t>
      </w:r>
      <w:r w:rsidR="003C2729">
        <w:rPr>
          <w:rFonts w:ascii="Times New Roman" w:hAnsi="Times New Roman"/>
          <w:sz w:val="28"/>
          <w:szCs w:val="28"/>
          <w:lang w:eastAsia="ru-RU"/>
        </w:rPr>
        <w:t xml:space="preserve"> </w:t>
      </w:r>
      <w:r w:rsidR="00C026BD" w:rsidRPr="0066113F">
        <w:rPr>
          <w:rFonts w:ascii="Times New Roman" w:hAnsi="Times New Roman"/>
          <w:sz w:val="28"/>
          <w:szCs w:val="28"/>
          <w:lang w:eastAsia="ru-RU"/>
        </w:rPr>
        <w:t>численностью населения</w:t>
      </w:r>
      <w:r w:rsidR="00C026BD">
        <w:rPr>
          <w:rFonts w:ascii="Times New Roman" w:hAnsi="Times New Roman"/>
          <w:sz w:val="28"/>
          <w:szCs w:val="28"/>
          <w:lang w:eastAsia="ru-RU"/>
        </w:rPr>
        <w:t xml:space="preserve"> </w:t>
      </w:r>
      <w:r w:rsidR="00C026BD" w:rsidRPr="0066113F">
        <w:rPr>
          <w:rFonts w:ascii="Times New Roman" w:hAnsi="Times New Roman"/>
          <w:sz w:val="28"/>
          <w:szCs w:val="28"/>
          <w:lang w:eastAsia="ru-RU"/>
        </w:rPr>
        <w:t>до 50 тыс. человек</w:t>
      </w:r>
      <w:r w:rsidR="00E14A3D">
        <w:rPr>
          <w:rFonts w:ascii="Times New Roman" w:hAnsi="Times New Roman"/>
          <w:sz w:val="28"/>
          <w:szCs w:val="28"/>
          <w:lang w:eastAsia="ru-RU"/>
        </w:rPr>
        <w:t xml:space="preserve">, </w:t>
      </w:r>
      <w:r w:rsidR="00EB63CF">
        <w:rPr>
          <w:rFonts w:ascii="Times New Roman" w:hAnsi="Times New Roman"/>
          <w:sz w:val="28"/>
          <w:szCs w:val="28"/>
          <w:lang w:eastAsia="ru-RU"/>
        </w:rPr>
        <w:t xml:space="preserve">со </w:t>
      </w:r>
      <w:r w:rsidR="00562812">
        <w:rPr>
          <w:rFonts w:ascii="Times New Roman" w:hAnsi="Times New Roman"/>
          <w:sz w:val="28"/>
          <w:szCs w:val="28"/>
          <w:lang w:eastAsia="ru-RU"/>
        </w:rPr>
        <w:t>срок</w:t>
      </w:r>
      <w:r w:rsidR="00EB63CF">
        <w:rPr>
          <w:rFonts w:ascii="Times New Roman" w:hAnsi="Times New Roman"/>
          <w:sz w:val="28"/>
          <w:szCs w:val="28"/>
          <w:lang w:eastAsia="ru-RU"/>
        </w:rPr>
        <w:t>ом</w:t>
      </w:r>
      <w:r w:rsidR="00562812">
        <w:rPr>
          <w:rFonts w:ascii="Times New Roman" w:hAnsi="Times New Roman"/>
          <w:sz w:val="28"/>
          <w:szCs w:val="28"/>
          <w:lang w:eastAsia="ru-RU"/>
        </w:rPr>
        <w:t xml:space="preserve"> действия 2021-2025</w:t>
      </w:r>
      <w:r w:rsidR="00E14A3D" w:rsidRPr="00C026BD">
        <w:rPr>
          <w:rFonts w:ascii="Times New Roman" w:hAnsi="Times New Roman"/>
          <w:sz w:val="28"/>
          <w:szCs w:val="28"/>
          <w:lang w:eastAsia="ru-RU"/>
        </w:rPr>
        <w:t xml:space="preserve"> год</w:t>
      </w:r>
      <w:r w:rsidR="00562812">
        <w:rPr>
          <w:rFonts w:ascii="Times New Roman" w:hAnsi="Times New Roman"/>
          <w:sz w:val="28"/>
          <w:szCs w:val="28"/>
          <w:lang w:eastAsia="ru-RU"/>
        </w:rPr>
        <w:t>ы</w:t>
      </w:r>
      <w:r w:rsidR="00E14A3D" w:rsidRPr="00C026BD">
        <w:rPr>
          <w:rFonts w:ascii="Times New Roman" w:hAnsi="Times New Roman"/>
          <w:sz w:val="28"/>
          <w:szCs w:val="28"/>
          <w:lang w:eastAsia="ru-RU"/>
        </w:rPr>
        <w:t>.</w:t>
      </w:r>
    </w:p>
    <w:p w:rsidR="00E31477" w:rsidRDefault="00FD2C84"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На реализацию </w:t>
      </w:r>
      <w:r w:rsidR="00C026BD" w:rsidRPr="00C026BD">
        <w:rPr>
          <w:rFonts w:ascii="Times New Roman" w:hAnsi="Times New Roman"/>
          <w:sz w:val="28"/>
          <w:szCs w:val="28"/>
          <w:lang w:eastAsia="ru-RU"/>
        </w:rPr>
        <w:t xml:space="preserve">региональной программы </w:t>
      </w:r>
      <w:r w:rsidR="00562812">
        <w:rPr>
          <w:rFonts w:ascii="Times New Roman" w:hAnsi="Times New Roman"/>
          <w:sz w:val="28"/>
          <w:szCs w:val="28"/>
          <w:lang w:eastAsia="ru-RU"/>
        </w:rPr>
        <w:t xml:space="preserve">ежегодно </w:t>
      </w:r>
      <w:r>
        <w:rPr>
          <w:rFonts w:ascii="Times New Roman" w:hAnsi="Times New Roman"/>
          <w:sz w:val="28"/>
          <w:szCs w:val="28"/>
          <w:lang w:eastAsia="ru-RU"/>
        </w:rPr>
        <w:t xml:space="preserve">предусмотрено 1 217 608,8 тыс. рублей, включая средства </w:t>
      </w:r>
      <w:r w:rsidR="00C026BD">
        <w:rPr>
          <w:rFonts w:ascii="Times New Roman" w:hAnsi="Times New Roman"/>
          <w:sz w:val="28"/>
          <w:szCs w:val="28"/>
          <w:lang w:eastAsia="ru-RU"/>
        </w:rPr>
        <w:t>бюджета Российской Федерации</w:t>
      </w:r>
      <w:r w:rsidR="004465F6">
        <w:rPr>
          <w:rFonts w:ascii="Times New Roman" w:hAnsi="Times New Roman"/>
          <w:sz w:val="28"/>
          <w:szCs w:val="28"/>
          <w:lang w:eastAsia="ru-RU"/>
        </w:rPr>
        <w:t xml:space="preserve"> в размере 468 859,0 тыс. рублей</w:t>
      </w:r>
      <w:r>
        <w:rPr>
          <w:rFonts w:ascii="Times New Roman" w:hAnsi="Times New Roman"/>
          <w:sz w:val="28"/>
          <w:szCs w:val="28"/>
          <w:lang w:eastAsia="ru-RU"/>
        </w:rPr>
        <w:t>,</w:t>
      </w:r>
      <w:r w:rsidR="004465F6">
        <w:rPr>
          <w:rFonts w:ascii="Times New Roman" w:hAnsi="Times New Roman"/>
          <w:sz w:val="28"/>
          <w:szCs w:val="28"/>
          <w:lang w:eastAsia="ru-RU"/>
        </w:rPr>
        <w:t xml:space="preserve"> </w:t>
      </w:r>
      <w:r w:rsidR="00635663">
        <w:rPr>
          <w:rFonts w:ascii="Times New Roman" w:hAnsi="Times New Roman"/>
          <w:sz w:val="28"/>
          <w:szCs w:val="28"/>
          <w:lang w:eastAsia="ru-RU"/>
        </w:rPr>
        <w:t>для</w:t>
      </w:r>
      <w:r w:rsidR="00C2590F" w:rsidRPr="00C2590F">
        <w:rPr>
          <w:rFonts w:ascii="Times New Roman" w:hAnsi="Times New Roman"/>
          <w:sz w:val="28"/>
          <w:szCs w:val="28"/>
          <w:lang w:eastAsia="ru-RU"/>
        </w:rPr>
        <w:t xml:space="preserve"> совершенствовани</w:t>
      </w:r>
      <w:r w:rsidR="00635663">
        <w:rPr>
          <w:rFonts w:ascii="Times New Roman" w:hAnsi="Times New Roman"/>
          <w:sz w:val="28"/>
          <w:szCs w:val="28"/>
          <w:lang w:eastAsia="ru-RU"/>
        </w:rPr>
        <w:t>я</w:t>
      </w:r>
      <w:r w:rsidR="00C2590F" w:rsidRPr="00C2590F">
        <w:rPr>
          <w:rFonts w:ascii="Times New Roman" w:hAnsi="Times New Roman"/>
          <w:sz w:val="28"/>
          <w:szCs w:val="28"/>
          <w:lang w:eastAsia="ru-RU"/>
        </w:rPr>
        <w:t xml:space="preserve"> материально-технической базы </w:t>
      </w:r>
      <w:r w:rsidR="00E14A3D">
        <w:rPr>
          <w:rFonts w:ascii="Times New Roman" w:hAnsi="Times New Roman"/>
          <w:sz w:val="28"/>
          <w:szCs w:val="28"/>
          <w:lang w:eastAsia="ru-RU"/>
        </w:rPr>
        <w:t>2</w:t>
      </w:r>
      <w:r w:rsidR="00755912">
        <w:rPr>
          <w:rFonts w:ascii="Times New Roman" w:hAnsi="Times New Roman"/>
          <w:sz w:val="28"/>
          <w:szCs w:val="28"/>
          <w:lang w:eastAsia="ru-RU"/>
        </w:rPr>
        <w:t>5</w:t>
      </w:r>
      <w:r w:rsidR="00E14A3D">
        <w:rPr>
          <w:rFonts w:ascii="Times New Roman" w:hAnsi="Times New Roman"/>
          <w:sz w:val="28"/>
          <w:szCs w:val="28"/>
          <w:lang w:eastAsia="ru-RU"/>
        </w:rPr>
        <w:t xml:space="preserve"> </w:t>
      </w:r>
      <w:r w:rsidR="00C2590F" w:rsidRPr="00C2590F">
        <w:rPr>
          <w:rFonts w:ascii="Times New Roman" w:hAnsi="Times New Roman"/>
          <w:sz w:val="28"/>
          <w:szCs w:val="28"/>
          <w:lang w:eastAsia="ru-RU"/>
        </w:rPr>
        <w:t>медицинских организаций п</w:t>
      </w:r>
      <w:r w:rsidR="00562812">
        <w:rPr>
          <w:rFonts w:ascii="Times New Roman" w:hAnsi="Times New Roman"/>
          <w:sz w:val="28"/>
          <w:szCs w:val="28"/>
          <w:lang w:eastAsia="ru-RU"/>
        </w:rPr>
        <w:t>ервичного звена здравоохранения</w:t>
      </w:r>
      <w:r w:rsidR="00E31477">
        <w:rPr>
          <w:rFonts w:ascii="Times New Roman" w:hAnsi="Times New Roman"/>
          <w:sz w:val="28"/>
          <w:szCs w:val="28"/>
          <w:lang w:eastAsia="ru-RU"/>
        </w:rPr>
        <w:t xml:space="preserve">, </w:t>
      </w:r>
      <w:r w:rsidR="00B02DDE">
        <w:rPr>
          <w:rFonts w:ascii="Times New Roman" w:hAnsi="Times New Roman"/>
          <w:sz w:val="28"/>
          <w:szCs w:val="28"/>
          <w:lang w:eastAsia="ru-RU"/>
        </w:rPr>
        <w:t xml:space="preserve">расположенных в </w:t>
      </w:r>
      <w:r w:rsidR="00E31477">
        <w:rPr>
          <w:rFonts w:ascii="Times New Roman" w:hAnsi="Times New Roman"/>
          <w:sz w:val="28"/>
          <w:szCs w:val="28"/>
          <w:lang w:eastAsia="ru-RU"/>
        </w:rPr>
        <w:t>16 муниципальных образовани</w:t>
      </w:r>
      <w:r w:rsidR="00B02DDE">
        <w:rPr>
          <w:rFonts w:ascii="Times New Roman" w:hAnsi="Times New Roman"/>
          <w:sz w:val="28"/>
          <w:szCs w:val="28"/>
          <w:lang w:eastAsia="ru-RU"/>
        </w:rPr>
        <w:t>ях</w:t>
      </w:r>
      <w:r w:rsidR="00E31477">
        <w:rPr>
          <w:rFonts w:ascii="Times New Roman" w:hAnsi="Times New Roman"/>
          <w:sz w:val="28"/>
          <w:szCs w:val="28"/>
          <w:lang w:eastAsia="ru-RU"/>
        </w:rPr>
        <w:t xml:space="preserve"> автономного округа (9 муниципальных районов и 7 малых городов). </w:t>
      </w:r>
    </w:p>
    <w:p w:rsidR="00D3696B" w:rsidRDefault="00D3696B" w:rsidP="00D3696B">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С 01.01.2022 региональная программа включена в региональный проект федерального проекта «Модернизация первичного звена здравоохранения Российской Федерации».</w:t>
      </w:r>
    </w:p>
    <w:p w:rsidR="00562812" w:rsidRDefault="00562812"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Региональная программа </w:t>
      </w:r>
      <w:r w:rsidR="009C16CD">
        <w:rPr>
          <w:rFonts w:ascii="Times New Roman" w:hAnsi="Times New Roman"/>
          <w:sz w:val="28"/>
          <w:szCs w:val="28"/>
          <w:lang w:eastAsia="ru-RU"/>
        </w:rPr>
        <w:t xml:space="preserve">не содержит подпрограмм, </w:t>
      </w:r>
      <w:r>
        <w:rPr>
          <w:rFonts w:ascii="Times New Roman" w:hAnsi="Times New Roman"/>
          <w:sz w:val="28"/>
          <w:szCs w:val="28"/>
          <w:lang w:eastAsia="ru-RU"/>
        </w:rPr>
        <w:t>включает осуществление следующих мероприятий.</w:t>
      </w:r>
    </w:p>
    <w:p w:rsidR="00E14A3D" w:rsidRDefault="007947DC" w:rsidP="00D8463F">
      <w:pPr>
        <w:widowControl w:val="0"/>
        <w:spacing w:line="276" w:lineRule="auto"/>
        <w:ind w:firstLine="709"/>
        <w:jc w:val="both"/>
        <w:rPr>
          <w:rFonts w:ascii="Times New Roman" w:hAnsi="Times New Roman"/>
          <w:i/>
          <w:sz w:val="28"/>
          <w:szCs w:val="28"/>
          <w:u w:val="single"/>
          <w:lang w:eastAsia="ru-RU"/>
        </w:rPr>
      </w:pPr>
      <w:r w:rsidRPr="007947DC">
        <w:rPr>
          <w:rFonts w:ascii="Times New Roman" w:hAnsi="Times New Roman"/>
          <w:i/>
          <w:sz w:val="28"/>
          <w:szCs w:val="28"/>
          <w:u w:val="single"/>
          <w:lang w:eastAsia="ru-RU"/>
        </w:rPr>
        <w:t>1.Осуществление нового строительства объектов</w:t>
      </w:r>
      <w:r>
        <w:rPr>
          <w:rFonts w:ascii="Times New Roman" w:hAnsi="Times New Roman"/>
          <w:i/>
          <w:sz w:val="28"/>
          <w:szCs w:val="28"/>
          <w:u w:val="single"/>
          <w:lang w:eastAsia="ru-RU"/>
        </w:rPr>
        <w:t xml:space="preserve"> </w:t>
      </w:r>
      <w:r w:rsidRPr="007947DC">
        <w:rPr>
          <w:rFonts w:ascii="Times New Roman" w:hAnsi="Times New Roman"/>
          <w:i/>
          <w:sz w:val="28"/>
          <w:szCs w:val="28"/>
          <w:u w:val="single"/>
          <w:lang w:eastAsia="ru-RU"/>
        </w:rPr>
        <w:t>здравоохранения.</w:t>
      </w:r>
    </w:p>
    <w:p w:rsidR="00BD5963" w:rsidRPr="00BD5963" w:rsidRDefault="00BD5963" w:rsidP="00D8463F">
      <w:pPr>
        <w:widowControl w:val="0"/>
        <w:spacing w:line="276" w:lineRule="auto"/>
        <w:ind w:firstLine="709"/>
        <w:jc w:val="both"/>
        <w:rPr>
          <w:rFonts w:ascii="Times New Roman" w:hAnsi="Times New Roman"/>
          <w:sz w:val="28"/>
          <w:szCs w:val="28"/>
          <w:lang w:eastAsia="ru-RU"/>
        </w:rPr>
      </w:pPr>
      <w:r w:rsidRPr="00BD5963">
        <w:rPr>
          <w:rFonts w:ascii="Times New Roman" w:hAnsi="Times New Roman"/>
          <w:sz w:val="28"/>
          <w:szCs w:val="28"/>
          <w:lang w:eastAsia="ru-RU"/>
        </w:rPr>
        <w:t>Соисполнител</w:t>
      </w:r>
      <w:r>
        <w:rPr>
          <w:rFonts w:ascii="Times New Roman" w:hAnsi="Times New Roman"/>
          <w:sz w:val="28"/>
          <w:szCs w:val="28"/>
          <w:lang w:eastAsia="ru-RU"/>
        </w:rPr>
        <w:t>ь – Департамент строительства автономного округа</w:t>
      </w:r>
      <w:r w:rsidR="00AF6DEC">
        <w:rPr>
          <w:rFonts w:ascii="Times New Roman" w:hAnsi="Times New Roman"/>
          <w:sz w:val="28"/>
          <w:szCs w:val="28"/>
          <w:lang w:eastAsia="ru-RU"/>
        </w:rPr>
        <w:t>.</w:t>
      </w:r>
    </w:p>
    <w:p w:rsidR="0025472B" w:rsidRPr="0025472B" w:rsidRDefault="0025472B"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На </w:t>
      </w:r>
      <w:r w:rsidR="00562812">
        <w:rPr>
          <w:rFonts w:ascii="Times New Roman" w:hAnsi="Times New Roman"/>
          <w:sz w:val="28"/>
          <w:szCs w:val="28"/>
          <w:lang w:eastAsia="ru-RU"/>
        </w:rPr>
        <w:t xml:space="preserve">2021-2025 годы </w:t>
      </w:r>
      <w:r>
        <w:rPr>
          <w:rFonts w:ascii="Times New Roman" w:hAnsi="Times New Roman"/>
          <w:sz w:val="28"/>
          <w:szCs w:val="28"/>
          <w:lang w:eastAsia="ru-RU"/>
        </w:rPr>
        <w:t>запланировано с</w:t>
      </w:r>
      <w:r w:rsidRPr="00C2590F">
        <w:rPr>
          <w:rFonts w:ascii="Times New Roman" w:hAnsi="Times New Roman"/>
          <w:sz w:val="28"/>
          <w:szCs w:val="28"/>
          <w:lang w:eastAsia="ru-RU"/>
        </w:rPr>
        <w:t>троительство 2</w:t>
      </w:r>
      <w:r>
        <w:rPr>
          <w:rFonts w:ascii="Times New Roman" w:hAnsi="Times New Roman"/>
          <w:sz w:val="28"/>
          <w:szCs w:val="28"/>
          <w:lang w:eastAsia="ru-RU"/>
        </w:rPr>
        <w:t xml:space="preserve">1 объекта </w:t>
      </w:r>
      <w:r w:rsidR="00562812">
        <w:rPr>
          <w:rFonts w:ascii="Times New Roman" w:hAnsi="Times New Roman"/>
          <w:sz w:val="28"/>
          <w:szCs w:val="28"/>
          <w:lang w:eastAsia="ru-RU"/>
        </w:rPr>
        <w:t xml:space="preserve">здравоохранения </w:t>
      </w:r>
      <w:r>
        <w:rPr>
          <w:rFonts w:ascii="Times New Roman" w:hAnsi="Times New Roman"/>
          <w:sz w:val="28"/>
          <w:szCs w:val="28"/>
          <w:lang w:eastAsia="ru-RU"/>
        </w:rPr>
        <w:t>путем</w:t>
      </w:r>
      <w:r w:rsidRPr="0025472B">
        <w:rPr>
          <w:rFonts w:ascii="Times New Roman" w:hAnsi="Times New Roman"/>
          <w:b/>
          <w:sz w:val="28"/>
          <w:szCs w:val="28"/>
          <w:lang w:eastAsia="ru-RU"/>
        </w:rPr>
        <w:t xml:space="preserve"> </w:t>
      </w:r>
      <w:r w:rsidRPr="0025472B">
        <w:rPr>
          <w:rFonts w:ascii="Times New Roman" w:hAnsi="Times New Roman"/>
          <w:sz w:val="28"/>
          <w:szCs w:val="28"/>
          <w:lang w:eastAsia="ru-RU"/>
        </w:rPr>
        <w:t>замены зданий, имеющих высокий процент износа</w:t>
      </w:r>
      <w:r w:rsidR="00AF6DEC">
        <w:rPr>
          <w:rFonts w:ascii="Times New Roman" w:hAnsi="Times New Roman"/>
          <w:sz w:val="28"/>
          <w:szCs w:val="28"/>
          <w:lang w:eastAsia="ru-RU"/>
        </w:rPr>
        <w:t>, с лимитом финансирования 3 157 366,5 тыс. рублей</w:t>
      </w:r>
      <w:r w:rsidR="00BD5963">
        <w:rPr>
          <w:rFonts w:ascii="Times New Roman" w:hAnsi="Times New Roman"/>
          <w:sz w:val="28"/>
          <w:szCs w:val="28"/>
          <w:lang w:eastAsia="ru-RU"/>
        </w:rPr>
        <w:t>.</w:t>
      </w:r>
    </w:p>
    <w:p w:rsidR="00E14A3D" w:rsidRPr="00E14A3D" w:rsidRDefault="0025472B"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В 2021-2022 годах з</w:t>
      </w:r>
      <w:r w:rsidR="00E14A3D" w:rsidRPr="00E14A3D">
        <w:rPr>
          <w:rFonts w:ascii="Times New Roman" w:hAnsi="Times New Roman"/>
          <w:sz w:val="28"/>
          <w:szCs w:val="28"/>
          <w:lang w:eastAsia="ru-RU"/>
        </w:rPr>
        <w:t>аключены контракты</w:t>
      </w:r>
      <w:r w:rsidR="00BD5963">
        <w:rPr>
          <w:rFonts w:ascii="Times New Roman" w:hAnsi="Times New Roman"/>
          <w:sz w:val="28"/>
          <w:szCs w:val="28"/>
          <w:lang w:eastAsia="ru-RU"/>
        </w:rPr>
        <w:t xml:space="preserve"> на строительство </w:t>
      </w:r>
      <w:r w:rsidR="002D4DA3">
        <w:rPr>
          <w:rFonts w:ascii="Times New Roman" w:hAnsi="Times New Roman"/>
          <w:sz w:val="28"/>
          <w:szCs w:val="28"/>
          <w:lang w:eastAsia="ru-RU"/>
        </w:rPr>
        <w:t xml:space="preserve">14 </w:t>
      </w:r>
      <w:r w:rsidR="00BD5963">
        <w:rPr>
          <w:rFonts w:ascii="Times New Roman" w:hAnsi="Times New Roman"/>
          <w:sz w:val="28"/>
          <w:szCs w:val="28"/>
          <w:lang w:eastAsia="ru-RU"/>
        </w:rPr>
        <w:t>объектов</w:t>
      </w:r>
      <w:r w:rsidR="00E14A3D" w:rsidRPr="00E14A3D">
        <w:rPr>
          <w:rFonts w:ascii="Times New Roman" w:hAnsi="Times New Roman"/>
          <w:sz w:val="28"/>
          <w:szCs w:val="28"/>
          <w:lang w:eastAsia="ru-RU"/>
        </w:rPr>
        <w:t>:</w:t>
      </w:r>
    </w:p>
    <w:p w:rsidR="005B0F21" w:rsidRPr="00E14A3D" w:rsidRDefault="005B0F21" w:rsidP="005B0F21">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«БУ «Федоровская городская больница» филиал</w:t>
      </w:r>
      <w:r>
        <w:rPr>
          <w:rFonts w:ascii="Times New Roman" w:hAnsi="Times New Roman"/>
          <w:sz w:val="28"/>
          <w:szCs w:val="28"/>
          <w:lang w:eastAsia="ru-RU"/>
        </w:rPr>
        <w:t xml:space="preserve"> </w:t>
      </w:r>
      <w:r w:rsidRPr="00E14A3D">
        <w:rPr>
          <w:rFonts w:ascii="Times New Roman" w:hAnsi="Times New Roman"/>
          <w:sz w:val="28"/>
          <w:szCs w:val="28"/>
          <w:lang w:eastAsia="ru-RU"/>
        </w:rPr>
        <w:t xml:space="preserve">в д. </w:t>
      </w:r>
      <w:proofErr w:type="spellStart"/>
      <w:r w:rsidRPr="00E14A3D">
        <w:rPr>
          <w:rFonts w:ascii="Times New Roman" w:hAnsi="Times New Roman"/>
          <w:sz w:val="28"/>
          <w:szCs w:val="28"/>
          <w:lang w:eastAsia="ru-RU"/>
        </w:rPr>
        <w:t>Русскинской</w:t>
      </w:r>
      <w:proofErr w:type="spellEnd"/>
      <w:r w:rsidRPr="00E14A3D">
        <w:rPr>
          <w:rFonts w:ascii="Times New Roman" w:hAnsi="Times New Roman"/>
          <w:sz w:val="28"/>
          <w:szCs w:val="28"/>
          <w:lang w:eastAsia="ru-RU"/>
        </w:rPr>
        <w:t>» (сроки</w:t>
      </w:r>
      <w:r>
        <w:rPr>
          <w:rFonts w:ascii="Times New Roman" w:hAnsi="Times New Roman"/>
          <w:sz w:val="28"/>
          <w:szCs w:val="28"/>
          <w:lang w:eastAsia="ru-RU"/>
        </w:rPr>
        <w:t xml:space="preserve"> </w:t>
      </w:r>
      <w:r w:rsidRPr="00E14A3D">
        <w:rPr>
          <w:rFonts w:ascii="Times New Roman" w:hAnsi="Times New Roman"/>
          <w:sz w:val="28"/>
          <w:szCs w:val="28"/>
          <w:lang w:eastAsia="ru-RU"/>
        </w:rPr>
        <w:t xml:space="preserve">строительства 2021-2022); </w:t>
      </w:r>
    </w:p>
    <w:p w:rsidR="005B0F21" w:rsidRPr="00E14A3D" w:rsidRDefault="005B0F21" w:rsidP="005B0F21">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«Врачебная амбулатория с дневным стационаром» с. </w:t>
      </w:r>
      <w:proofErr w:type="spellStart"/>
      <w:r w:rsidRPr="00E14A3D">
        <w:rPr>
          <w:rFonts w:ascii="Times New Roman" w:hAnsi="Times New Roman"/>
          <w:sz w:val="28"/>
          <w:szCs w:val="28"/>
          <w:lang w:eastAsia="ru-RU"/>
        </w:rPr>
        <w:t>Локосово</w:t>
      </w:r>
      <w:proofErr w:type="spellEnd"/>
      <w:r w:rsidRPr="00E14A3D">
        <w:rPr>
          <w:rFonts w:ascii="Times New Roman" w:hAnsi="Times New Roman"/>
          <w:sz w:val="28"/>
          <w:szCs w:val="28"/>
          <w:lang w:eastAsia="ru-RU"/>
        </w:rPr>
        <w:t>» (сроки</w:t>
      </w:r>
      <w:r>
        <w:rPr>
          <w:rFonts w:ascii="Times New Roman" w:hAnsi="Times New Roman"/>
          <w:sz w:val="28"/>
          <w:szCs w:val="28"/>
          <w:lang w:eastAsia="ru-RU"/>
        </w:rPr>
        <w:t xml:space="preserve"> </w:t>
      </w:r>
      <w:r w:rsidRPr="00E14A3D">
        <w:rPr>
          <w:rFonts w:ascii="Times New Roman" w:hAnsi="Times New Roman"/>
          <w:sz w:val="28"/>
          <w:szCs w:val="28"/>
          <w:lang w:eastAsia="ru-RU"/>
        </w:rPr>
        <w:t>строительства 2021-2022);</w:t>
      </w:r>
    </w:p>
    <w:p w:rsidR="005B0F21" w:rsidRPr="00E14A3D" w:rsidRDefault="005B0F21" w:rsidP="005B0F21">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«Здание БУ «Октябрьская районная больница» амбулатория </w:t>
      </w:r>
      <w:r w:rsidRPr="00E14A3D">
        <w:rPr>
          <w:rFonts w:ascii="Times New Roman" w:hAnsi="Times New Roman"/>
          <w:sz w:val="28"/>
          <w:szCs w:val="28"/>
          <w:lang w:eastAsia="ru-RU"/>
        </w:rPr>
        <w:br/>
        <w:t xml:space="preserve">в п. </w:t>
      </w:r>
      <w:proofErr w:type="spellStart"/>
      <w:r w:rsidRPr="00E14A3D">
        <w:rPr>
          <w:rFonts w:ascii="Times New Roman" w:hAnsi="Times New Roman"/>
          <w:sz w:val="28"/>
          <w:szCs w:val="28"/>
          <w:lang w:eastAsia="ru-RU"/>
        </w:rPr>
        <w:t>Сергино</w:t>
      </w:r>
      <w:proofErr w:type="spellEnd"/>
      <w:r w:rsidRPr="00E14A3D">
        <w:rPr>
          <w:rFonts w:ascii="Times New Roman" w:hAnsi="Times New Roman"/>
          <w:sz w:val="28"/>
          <w:szCs w:val="28"/>
          <w:lang w:eastAsia="ru-RU"/>
        </w:rPr>
        <w:t>» (сроки</w:t>
      </w:r>
      <w:r>
        <w:rPr>
          <w:rFonts w:ascii="Times New Roman" w:hAnsi="Times New Roman"/>
          <w:sz w:val="28"/>
          <w:szCs w:val="28"/>
          <w:lang w:eastAsia="ru-RU"/>
        </w:rPr>
        <w:t xml:space="preserve"> </w:t>
      </w:r>
      <w:r w:rsidRPr="00E14A3D">
        <w:rPr>
          <w:rFonts w:ascii="Times New Roman" w:hAnsi="Times New Roman"/>
          <w:sz w:val="28"/>
          <w:szCs w:val="28"/>
          <w:lang w:eastAsia="ru-RU"/>
        </w:rPr>
        <w:t>строительства 2021-2022);</w:t>
      </w:r>
    </w:p>
    <w:p w:rsidR="005B0F21" w:rsidRPr="00E14A3D" w:rsidRDefault="005B0F21" w:rsidP="005B0F21">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«ФАП» д. Белогорье Ханты-Мансийского района» (сроки</w:t>
      </w:r>
      <w:r>
        <w:rPr>
          <w:rFonts w:ascii="Times New Roman" w:hAnsi="Times New Roman"/>
          <w:sz w:val="28"/>
          <w:szCs w:val="28"/>
          <w:lang w:eastAsia="ru-RU"/>
        </w:rPr>
        <w:t xml:space="preserve"> </w:t>
      </w:r>
      <w:r w:rsidRPr="00E14A3D">
        <w:rPr>
          <w:rFonts w:ascii="Times New Roman" w:hAnsi="Times New Roman"/>
          <w:sz w:val="28"/>
          <w:szCs w:val="28"/>
          <w:lang w:eastAsia="ru-RU"/>
        </w:rPr>
        <w:t>строительства 2021-2022);</w:t>
      </w:r>
    </w:p>
    <w:p w:rsidR="005B0F21" w:rsidRPr="00E14A3D" w:rsidRDefault="005B0F21" w:rsidP="005B0F21">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«ФАП» д. </w:t>
      </w:r>
      <w:proofErr w:type="spellStart"/>
      <w:r w:rsidRPr="00E14A3D">
        <w:rPr>
          <w:rFonts w:ascii="Times New Roman" w:hAnsi="Times New Roman"/>
          <w:sz w:val="28"/>
          <w:szCs w:val="28"/>
          <w:lang w:eastAsia="ru-RU"/>
        </w:rPr>
        <w:t>Ягурьях</w:t>
      </w:r>
      <w:proofErr w:type="spellEnd"/>
      <w:r w:rsidRPr="00E14A3D">
        <w:rPr>
          <w:rFonts w:ascii="Times New Roman" w:hAnsi="Times New Roman"/>
          <w:sz w:val="28"/>
          <w:szCs w:val="28"/>
          <w:lang w:eastAsia="ru-RU"/>
        </w:rPr>
        <w:t xml:space="preserve"> Ханты-Мансийского района» (сроки</w:t>
      </w:r>
      <w:r>
        <w:rPr>
          <w:rFonts w:ascii="Times New Roman" w:hAnsi="Times New Roman"/>
          <w:sz w:val="28"/>
          <w:szCs w:val="28"/>
          <w:lang w:eastAsia="ru-RU"/>
        </w:rPr>
        <w:t xml:space="preserve"> </w:t>
      </w:r>
      <w:r w:rsidRPr="00E14A3D">
        <w:rPr>
          <w:rFonts w:ascii="Times New Roman" w:hAnsi="Times New Roman"/>
          <w:sz w:val="28"/>
          <w:szCs w:val="28"/>
          <w:lang w:eastAsia="ru-RU"/>
        </w:rPr>
        <w:t xml:space="preserve">строительства </w:t>
      </w:r>
      <w:r w:rsidRPr="00E14A3D">
        <w:rPr>
          <w:rFonts w:ascii="Times New Roman" w:hAnsi="Times New Roman"/>
          <w:sz w:val="28"/>
          <w:szCs w:val="28"/>
          <w:lang w:eastAsia="ru-RU"/>
        </w:rPr>
        <w:lastRenderedPageBreak/>
        <w:t>2021-2022);</w:t>
      </w:r>
    </w:p>
    <w:p w:rsidR="005B0F21" w:rsidRDefault="005B0F21" w:rsidP="005B0F21">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«Поликлиника» п. </w:t>
      </w:r>
      <w:proofErr w:type="spellStart"/>
      <w:r w:rsidRPr="00E14A3D">
        <w:rPr>
          <w:rFonts w:ascii="Times New Roman" w:hAnsi="Times New Roman"/>
          <w:sz w:val="28"/>
          <w:szCs w:val="28"/>
          <w:lang w:eastAsia="ru-RU"/>
        </w:rPr>
        <w:t>Мулымья</w:t>
      </w:r>
      <w:proofErr w:type="spellEnd"/>
      <w:r w:rsidRPr="00E14A3D">
        <w:rPr>
          <w:rFonts w:ascii="Times New Roman" w:hAnsi="Times New Roman"/>
          <w:sz w:val="28"/>
          <w:szCs w:val="28"/>
          <w:lang w:eastAsia="ru-RU"/>
        </w:rPr>
        <w:t xml:space="preserve"> </w:t>
      </w:r>
      <w:proofErr w:type="spellStart"/>
      <w:r w:rsidRPr="00E14A3D">
        <w:rPr>
          <w:rFonts w:ascii="Times New Roman" w:hAnsi="Times New Roman"/>
          <w:sz w:val="28"/>
          <w:szCs w:val="28"/>
          <w:lang w:eastAsia="ru-RU"/>
        </w:rPr>
        <w:t>Кондинского</w:t>
      </w:r>
      <w:proofErr w:type="spellEnd"/>
      <w:r w:rsidRPr="00E14A3D">
        <w:rPr>
          <w:rFonts w:ascii="Times New Roman" w:hAnsi="Times New Roman"/>
          <w:sz w:val="28"/>
          <w:szCs w:val="28"/>
          <w:lang w:eastAsia="ru-RU"/>
        </w:rPr>
        <w:t xml:space="preserve"> района» (сроки</w:t>
      </w:r>
      <w:r>
        <w:rPr>
          <w:rFonts w:ascii="Times New Roman" w:hAnsi="Times New Roman"/>
          <w:sz w:val="28"/>
          <w:szCs w:val="28"/>
          <w:lang w:eastAsia="ru-RU"/>
        </w:rPr>
        <w:t xml:space="preserve"> </w:t>
      </w:r>
      <w:r w:rsidRPr="00E14A3D">
        <w:rPr>
          <w:rFonts w:ascii="Times New Roman" w:hAnsi="Times New Roman"/>
          <w:sz w:val="28"/>
          <w:szCs w:val="28"/>
          <w:lang w:eastAsia="ru-RU"/>
        </w:rPr>
        <w:t>строительства 2021-2023);</w:t>
      </w:r>
    </w:p>
    <w:p w:rsidR="005B0F21" w:rsidRPr="00E14A3D" w:rsidRDefault="005B0F21" w:rsidP="005B0F21">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«БУ «Октябрьская районная больница» участковая больница </w:t>
      </w:r>
      <w:r w:rsidRPr="00E14A3D">
        <w:rPr>
          <w:rFonts w:ascii="Times New Roman" w:hAnsi="Times New Roman"/>
          <w:sz w:val="28"/>
          <w:szCs w:val="28"/>
          <w:lang w:eastAsia="ru-RU"/>
        </w:rPr>
        <w:br/>
        <w:t xml:space="preserve">в </w:t>
      </w:r>
      <w:proofErr w:type="spellStart"/>
      <w:r w:rsidRPr="00E14A3D">
        <w:rPr>
          <w:rFonts w:ascii="Times New Roman" w:hAnsi="Times New Roman"/>
          <w:sz w:val="28"/>
          <w:szCs w:val="28"/>
          <w:lang w:eastAsia="ru-RU"/>
        </w:rPr>
        <w:t>пгт</w:t>
      </w:r>
      <w:proofErr w:type="spellEnd"/>
      <w:r w:rsidRPr="00E14A3D">
        <w:rPr>
          <w:rFonts w:ascii="Times New Roman" w:hAnsi="Times New Roman"/>
          <w:sz w:val="28"/>
          <w:szCs w:val="28"/>
          <w:lang w:eastAsia="ru-RU"/>
        </w:rPr>
        <w:t xml:space="preserve">. </w:t>
      </w:r>
      <w:proofErr w:type="spellStart"/>
      <w:r w:rsidRPr="00E14A3D">
        <w:rPr>
          <w:rFonts w:ascii="Times New Roman" w:hAnsi="Times New Roman"/>
          <w:sz w:val="28"/>
          <w:szCs w:val="28"/>
          <w:lang w:eastAsia="ru-RU"/>
        </w:rPr>
        <w:t>Приобье</w:t>
      </w:r>
      <w:proofErr w:type="spellEnd"/>
      <w:r w:rsidRPr="00E14A3D">
        <w:rPr>
          <w:rFonts w:ascii="Times New Roman" w:hAnsi="Times New Roman"/>
          <w:sz w:val="28"/>
          <w:szCs w:val="28"/>
          <w:lang w:eastAsia="ru-RU"/>
        </w:rPr>
        <w:t>» (сроки</w:t>
      </w:r>
      <w:r>
        <w:rPr>
          <w:rFonts w:ascii="Times New Roman" w:hAnsi="Times New Roman"/>
          <w:sz w:val="28"/>
          <w:szCs w:val="28"/>
          <w:lang w:eastAsia="ru-RU"/>
        </w:rPr>
        <w:t xml:space="preserve"> </w:t>
      </w:r>
      <w:r w:rsidRPr="00E14A3D">
        <w:rPr>
          <w:rFonts w:ascii="Times New Roman" w:hAnsi="Times New Roman"/>
          <w:sz w:val="28"/>
          <w:szCs w:val="28"/>
          <w:lang w:eastAsia="ru-RU"/>
        </w:rPr>
        <w:t>строительства 2021-2024);</w:t>
      </w:r>
    </w:p>
    <w:p w:rsidR="005B0F21" w:rsidRPr="00E14A3D" w:rsidRDefault="005B0F21" w:rsidP="005B0F21">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«БУ «</w:t>
      </w:r>
      <w:proofErr w:type="spellStart"/>
      <w:r w:rsidRPr="00E14A3D">
        <w:rPr>
          <w:rFonts w:ascii="Times New Roman" w:hAnsi="Times New Roman"/>
          <w:sz w:val="28"/>
          <w:szCs w:val="28"/>
          <w:lang w:eastAsia="ru-RU"/>
        </w:rPr>
        <w:t>Нефтеюганская</w:t>
      </w:r>
      <w:proofErr w:type="spellEnd"/>
      <w:r w:rsidRPr="00E14A3D">
        <w:rPr>
          <w:rFonts w:ascii="Times New Roman" w:hAnsi="Times New Roman"/>
          <w:sz w:val="28"/>
          <w:szCs w:val="28"/>
          <w:lang w:eastAsia="ru-RU"/>
        </w:rPr>
        <w:t xml:space="preserve"> районная больница» поликлиника</w:t>
      </w:r>
      <w:r>
        <w:rPr>
          <w:rFonts w:ascii="Times New Roman" w:hAnsi="Times New Roman"/>
          <w:sz w:val="28"/>
          <w:szCs w:val="28"/>
          <w:lang w:eastAsia="ru-RU"/>
        </w:rPr>
        <w:t xml:space="preserve"> </w:t>
      </w:r>
      <w:r>
        <w:rPr>
          <w:rFonts w:ascii="Times New Roman" w:hAnsi="Times New Roman"/>
          <w:sz w:val="28"/>
          <w:szCs w:val="28"/>
          <w:lang w:eastAsia="ru-RU"/>
        </w:rPr>
        <w:br/>
      </w:r>
      <w:proofErr w:type="spellStart"/>
      <w:r w:rsidRPr="00E14A3D">
        <w:rPr>
          <w:rFonts w:ascii="Times New Roman" w:hAnsi="Times New Roman"/>
          <w:sz w:val="28"/>
          <w:szCs w:val="28"/>
          <w:lang w:eastAsia="ru-RU"/>
        </w:rPr>
        <w:t>пгт</w:t>
      </w:r>
      <w:proofErr w:type="spellEnd"/>
      <w:r w:rsidRPr="00E14A3D">
        <w:rPr>
          <w:rFonts w:ascii="Times New Roman" w:hAnsi="Times New Roman"/>
          <w:sz w:val="28"/>
          <w:szCs w:val="28"/>
          <w:lang w:eastAsia="ru-RU"/>
        </w:rPr>
        <w:t xml:space="preserve">. </w:t>
      </w:r>
      <w:proofErr w:type="spellStart"/>
      <w:r w:rsidRPr="00E14A3D">
        <w:rPr>
          <w:rFonts w:ascii="Times New Roman" w:hAnsi="Times New Roman"/>
          <w:sz w:val="28"/>
          <w:szCs w:val="28"/>
          <w:lang w:eastAsia="ru-RU"/>
        </w:rPr>
        <w:t>Пойковский</w:t>
      </w:r>
      <w:proofErr w:type="spellEnd"/>
      <w:r w:rsidRPr="00E14A3D">
        <w:rPr>
          <w:rFonts w:ascii="Times New Roman" w:hAnsi="Times New Roman"/>
          <w:sz w:val="28"/>
          <w:szCs w:val="28"/>
          <w:lang w:eastAsia="ru-RU"/>
        </w:rPr>
        <w:t>» (сроки</w:t>
      </w:r>
      <w:r>
        <w:rPr>
          <w:rFonts w:ascii="Times New Roman" w:hAnsi="Times New Roman"/>
          <w:sz w:val="28"/>
          <w:szCs w:val="28"/>
          <w:lang w:eastAsia="ru-RU"/>
        </w:rPr>
        <w:t xml:space="preserve"> </w:t>
      </w:r>
      <w:r w:rsidRPr="00E14A3D">
        <w:rPr>
          <w:rFonts w:ascii="Times New Roman" w:hAnsi="Times New Roman"/>
          <w:sz w:val="28"/>
          <w:szCs w:val="28"/>
          <w:lang w:eastAsia="ru-RU"/>
        </w:rPr>
        <w:t>строительства 2021-2025);</w:t>
      </w:r>
    </w:p>
    <w:p w:rsidR="00E14A3D" w:rsidRPr="00E14A3D" w:rsidRDefault="00E14A3D" w:rsidP="005B0F21">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«ФАП» п. Кирпичный Ханты-Мансийского района» (сроки</w:t>
      </w:r>
      <w:r w:rsidR="002D4DA3">
        <w:rPr>
          <w:rFonts w:ascii="Times New Roman" w:hAnsi="Times New Roman"/>
          <w:sz w:val="28"/>
          <w:szCs w:val="28"/>
          <w:lang w:eastAsia="ru-RU"/>
        </w:rPr>
        <w:t xml:space="preserve"> </w:t>
      </w:r>
      <w:r w:rsidRPr="00E14A3D">
        <w:rPr>
          <w:rFonts w:ascii="Times New Roman" w:hAnsi="Times New Roman"/>
          <w:sz w:val="28"/>
          <w:szCs w:val="28"/>
          <w:lang w:eastAsia="ru-RU"/>
        </w:rPr>
        <w:t>строительства 2022-2023);</w:t>
      </w:r>
    </w:p>
    <w:p w:rsidR="00E14A3D" w:rsidRPr="00E14A3D" w:rsidRDefault="00E14A3D" w:rsidP="00D8463F">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«ФАП» д. </w:t>
      </w:r>
      <w:proofErr w:type="spellStart"/>
      <w:r w:rsidRPr="00E14A3D">
        <w:rPr>
          <w:rFonts w:ascii="Times New Roman" w:hAnsi="Times New Roman"/>
          <w:sz w:val="28"/>
          <w:szCs w:val="28"/>
          <w:lang w:eastAsia="ru-RU"/>
        </w:rPr>
        <w:t>Согом</w:t>
      </w:r>
      <w:proofErr w:type="spellEnd"/>
      <w:r w:rsidRPr="00E14A3D">
        <w:rPr>
          <w:rFonts w:ascii="Times New Roman" w:hAnsi="Times New Roman"/>
          <w:sz w:val="28"/>
          <w:szCs w:val="28"/>
          <w:lang w:eastAsia="ru-RU"/>
        </w:rPr>
        <w:t xml:space="preserve"> Ханты-Мансийского района (</w:t>
      </w:r>
      <w:r w:rsidR="005B0F21" w:rsidRPr="00E14A3D">
        <w:rPr>
          <w:rFonts w:ascii="Times New Roman" w:hAnsi="Times New Roman"/>
          <w:sz w:val="28"/>
          <w:szCs w:val="28"/>
          <w:lang w:eastAsia="ru-RU"/>
        </w:rPr>
        <w:t>сроки</w:t>
      </w:r>
      <w:r w:rsidR="005B0F21">
        <w:rPr>
          <w:rFonts w:ascii="Times New Roman" w:hAnsi="Times New Roman"/>
          <w:sz w:val="28"/>
          <w:szCs w:val="28"/>
          <w:lang w:eastAsia="ru-RU"/>
        </w:rPr>
        <w:t xml:space="preserve"> </w:t>
      </w:r>
      <w:r w:rsidR="005B0F21" w:rsidRPr="00E14A3D">
        <w:rPr>
          <w:rFonts w:ascii="Times New Roman" w:hAnsi="Times New Roman"/>
          <w:sz w:val="28"/>
          <w:szCs w:val="28"/>
          <w:lang w:eastAsia="ru-RU"/>
        </w:rPr>
        <w:t xml:space="preserve">строительства </w:t>
      </w:r>
      <w:r w:rsidRPr="00E14A3D">
        <w:rPr>
          <w:rFonts w:ascii="Times New Roman" w:hAnsi="Times New Roman"/>
          <w:sz w:val="28"/>
          <w:szCs w:val="28"/>
          <w:lang w:eastAsia="ru-RU"/>
        </w:rPr>
        <w:t>2022-2023);</w:t>
      </w:r>
    </w:p>
    <w:p w:rsidR="00E14A3D" w:rsidRPr="00E14A3D" w:rsidRDefault="00E14A3D" w:rsidP="00D8463F">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«Врачебная амбулатория» п. Сосьва Березовского района»</w:t>
      </w:r>
      <w:r w:rsidR="005B0F21">
        <w:rPr>
          <w:rFonts w:ascii="Times New Roman" w:hAnsi="Times New Roman"/>
          <w:sz w:val="28"/>
          <w:szCs w:val="28"/>
          <w:lang w:eastAsia="ru-RU"/>
        </w:rPr>
        <w:t xml:space="preserve"> (</w:t>
      </w:r>
      <w:r w:rsidR="005B0F21" w:rsidRPr="00E14A3D">
        <w:rPr>
          <w:rFonts w:ascii="Times New Roman" w:hAnsi="Times New Roman"/>
          <w:sz w:val="28"/>
          <w:szCs w:val="28"/>
          <w:lang w:eastAsia="ru-RU"/>
        </w:rPr>
        <w:t>сроки</w:t>
      </w:r>
      <w:r w:rsidR="005B0F21">
        <w:rPr>
          <w:rFonts w:ascii="Times New Roman" w:hAnsi="Times New Roman"/>
          <w:sz w:val="28"/>
          <w:szCs w:val="28"/>
          <w:lang w:eastAsia="ru-RU"/>
        </w:rPr>
        <w:t xml:space="preserve"> </w:t>
      </w:r>
      <w:r w:rsidR="005B0F21" w:rsidRPr="00E14A3D">
        <w:rPr>
          <w:rFonts w:ascii="Times New Roman" w:hAnsi="Times New Roman"/>
          <w:sz w:val="28"/>
          <w:szCs w:val="28"/>
          <w:lang w:eastAsia="ru-RU"/>
        </w:rPr>
        <w:t xml:space="preserve">строительства </w:t>
      </w:r>
      <w:r w:rsidR="005B0F21">
        <w:rPr>
          <w:rFonts w:ascii="Times New Roman" w:hAnsi="Times New Roman"/>
          <w:sz w:val="28"/>
          <w:szCs w:val="28"/>
          <w:lang w:eastAsia="ru-RU"/>
        </w:rPr>
        <w:t>2022-2023)</w:t>
      </w:r>
      <w:r w:rsidRPr="00E14A3D">
        <w:rPr>
          <w:rFonts w:ascii="Times New Roman" w:hAnsi="Times New Roman"/>
          <w:sz w:val="28"/>
          <w:szCs w:val="28"/>
          <w:lang w:eastAsia="ru-RU"/>
        </w:rPr>
        <w:t>;</w:t>
      </w:r>
    </w:p>
    <w:p w:rsidR="005B0F21" w:rsidRPr="00E14A3D" w:rsidRDefault="00E14A3D" w:rsidP="005B0F21">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«Врачебная амбулатория» с. </w:t>
      </w:r>
      <w:proofErr w:type="spellStart"/>
      <w:r w:rsidRPr="00E14A3D">
        <w:rPr>
          <w:rFonts w:ascii="Times New Roman" w:hAnsi="Times New Roman"/>
          <w:sz w:val="28"/>
          <w:szCs w:val="28"/>
          <w:lang w:eastAsia="ru-RU"/>
        </w:rPr>
        <w:t>Болчары</w:t>
      </w:r>
      <w:proofErr w:type="spellEnd"/>
      <w:r w:rsidRPr="00E14A3D">
        <w:rPr>
          <w:rFonts w:ascii="Times New Roman" w:hAnsi="Times New Roman"/>
          <w:sz w:val="28"/>
          <w:szCs w:val="28"/>
          <w:lang w:eastAsia="ru-RU"/>
        </w:rPr>
        <w:t xml:space="preserve"> </w:t>
      </w:r>
      <w:proofErr w:type="spellStart"/>
      <w:r w:rsidRPr="00E14A3D">
        <w:rPr>
          <w:rFonts w:ascii="Times New Roman" w:hAnsi="Times New Roman"/>
          <w:sz w:val="28"/>
          <w:szCs w:val="28"/>
          <w:lang w:eastAsia="ru-RU"/>
        </w:rPr>
        <w:t>Кондинского</w:t>
      </w:r>
      <w:proofErr w:type="spellEnd"/>
      <w:r w:rsidRPr="00E14A3D">
        <w:rPr>
          <w:rFonts w:ascii="Times New Roman" w:hAnsi="Times New Roman"/>
          <w:sz w:val="28"/>
          <w:szCs w:val="28"/>
          <w:lang w:eastAsia="ru-RU"/>
        </w:rPr>
        <w:t xml:space="preserve"> района»</w:t>
      </w:r>
      <w:r w:rsidR="005B0F21">
        <w:rPr>
          <w:rFonts w:ascii="Times New Roman" w:hAnsi="Times New Roman"/>
          <w:sz w:val="28"/>
          <w:szCs w:val="28"/>
          <w:lang w:eastAsia="ru-RU"/>
        </w:rPr>
        <w:t xml:space="preserve"> (</w:t>
      </w:r>
      <w:r w:rsidR="005B0F21" w:rsidRPr="00E14A3D">
        <w:rPr>
          <w:rFonts w:ascii="Times New Roman" w:hAnsi="Times New Roman"/>
          <w:sz w:val="28"/>
          <w:szCs w:val="28"/>
          <w:lang w:eastAsia="ru-RU"/>
        </w:rPr>
        <w:t>сроки</w:t>
      </w:r>
      <w:r w:rsidR="005B0F21">
        <w:rPr>
          <w:rFonts w:ascii="Times New Roman" w:hAnsi="Times New Roman"/>
          <w:sz w:val="28"/>
          <w:szCs w:val="28"/>
          <w:lang w:eastAsia="ru-RU"/>
        </w:rPr>
        <w:t xml:space="preserve"> </w:t>
      </w:r>
      <w:r w:rsidR="005B0F21" w:rsidRPr="00E14A3D">
        <w:rPr>
          <w:rFonts w:ascii="Times New Roman" w:hAnsi="Times New Roman"/>
          <w:sz w:val="28"/>
          <w:szCs w:val="28"/>
          <w:lang w:eastAsia="ru-RU"/>
        </w:rPr>
        <w:t xml:space="preserve">строительства </w:t>
      </w:r>
      <w:r w:rsidR="005B0F21">
        <w:rPr>
          <w:rFonts w:ascii="Times New Roman" w:hAnsi="Times New Roman"/>
          <w:sz w:val="28"/>
          <w:szCs w:val="28"/>
          <w:lang w:eastAsia="ru-RU"/>
        </w:rPr>
        <w:t>2022-2023)</w:t>
      </w:r>
      <w:r w:rsidR="005B0F21" w:rsidRPr="00E14A3D">
        <w:rPr>
          <w:rFonts w:ascii="Times New Roman" w:hAnsi="Times New Roman"/>
          <w:sz w:val="28"/>
          <w:szCs w:val="28"/>
          <w:lang w:eastAsia="ru-RU"/>
        </w:rPr>
        <w:t>;</w:t>
      </w:r>
    </w:p>
    <w:p w:rsidR="005B0F21" w:rsidRPr="00E14A3D" w:rsidRDefault="00E14A3D" w:rsidP="005B0F21">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«Врачебная амбулатория» с. </w:t>
      </w:r>
      <w:proofErr w:type="spellStart"/>
      <w:r w:rsidRPr="00E14A3D">
        <w:rPr>
          <w:rFonts w:ascii="Times New Roman" w:hAnsi="Times New Roman"/>
          <w:sz w:val="28"/>
          <w:szCs w:val="28"/>
          <w:lang w:eastAsia="ru-RU"/>
        </w:rPr>
        <w:t>Леуши</w:t>
      </w:r>
      <w:proofErr w:type="spellEnd"/>
      <w:r w:rsidRPr="00E14A3D">
        <w:rPr>
          <w:rFonts w:ascii="Times New Roman" w:hAnsi="Times New Roman"/>
          <w:sz w:val="28"/>
          <w:szCs w:val="28"/>
          <w:lang w:eastAsia="ru-RU"/>
        </w:rPr>
        <w:t xml:space="preserve"> </w:t>
      </w:r>
      <w:proofErr w:type="spellStart"/>
      <w:r w:rsidRPr="00E14A3D">
        <w:rPr>
          <w:rFonts w:ascii="Times New Roman" w:hAnsi="Times New Roman"/>
          <w:sz w:val="28"/>
          <w:szCs w:val="28"/>
          <w:lang w:eastAsia="ru-RU"/>
        </w:rPr>
        <w:t>Кондинского</w:t>
      </w:r>
      <w:proofErr w:type="spellEnd"/>
      <w:r w:rsidRPr="00E14A3D">
        <w:rPr>
          <w:rFonts w:ascii="Times New Roman" w:hAnsi="Times New Roman"/>
          <w:sz w:val="28"/>
          <w:szCs w:val="28"/>
          <w:lang w:eastAsia="ru-RU"/>
        </w:rPr>
        <w:t xml:space="preserve"> района»</w:t>
      </w:r>
      <w:r w:rsidR="005B0F21">
        <w:rPr>
          <w:rFonts w:ascii="Times New Roman" w:hAnsi="Times New Roman"/>
          <w:sz w:val="28"/>
          <w:szCs w:val="28"/>
          <w:lang w:eastAsia="ru-RU"/>
        </w:rPr>
        <w:t xml:space="preserve"> (</w:t>
      </w:r>
      <w:r w:rsidR="005B0F21" w:rsidRPr="00E14A3D">
        <w:rPr>
          <w:rFonts w:ascii="Times New Roman" w:hAnsi="Times New Roman"/>
          <w:sz w:val="28"/>
          <w:szCs w:val="28"/>
          <w:lang w:eastAsia="ru-RU"/>
        </w:rPr>
        <w:t>сроки</w:t>
      </w:r>
      <w:r w:rsidR="005B0F21">
        <w:rPr>
          <w:rFonts w:ascii="Times New Roman" w:hAnsi="Times New Roman"/>
          <w:sz w:val="28"/>
          <w:szCs w:val="28"/>
          <w:lang w:eastAsia="ru-RU"/>
        </w:rPr>
        <w:t xml:space="preserve"> </w:t>
      </w:r>
      <w:r w:rsidR="005B0F21" w:rsidRPr="00E14A3D">
        <w:rPr>
          <w:rFonts w:ascii="Times New Roman" w:hAnsi="Times New Roman"/>
          <w:sz w:val="28"/>
          <w:szCs w:val="28"/>
          <w:lang w:eastAsia="ru-RU"/>
        </w:rPr>
        <w:t xml:space="preserve">строительства </w:t>
      </w:r>
      <w:r w:rsidR="005B0F21">
        <w:rPr>
          <w:rFonts w:ascii="Times New Roman" w:hAnsi="Times New Roman"/>
          <w:sz w:val="28"/>
          <w:szCs w:val="28"/>
          <w:lang w:eastAsia="ru-RU"/>
        </w:rPr>
        <w:t>2022-2023)</w:t>
      </w:r>
      <w:r w:rsidR="005B0F21" w:rsidRPr="00E14A3D">
        <w:rPr>
          <w:rFonts w:ascii="Times New Roman" w:hAnsi="Times New Roman"/>
          <w:sz w:val="28"/>
          <w:szCs w:val="28"/>
          <w:lang w:eastAsia="ru-RU"/>
        </w:rPr>
        <w:t>;</w:t>
      </w:r>
    </w:p>
    <w:p w:rsidR="00E14A3D" w:rsidRPr="00E14A3D" w:rsidRDefault="00E14A3D" w:rsidP="00D8463F">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«Врачебная амбулатория» с. Малый </w:t>
      </w:r>
      <w:proofErr w:type="spellStart"/>
      <w:r w:rsidRPr="00E14A3D">
        <w:rPr>
          <w:rFonts w:ascii="Times New Roman" w:hAnsi="Times New Roman"/>
          <w:sz w:val="28"/>
          <w:szCs w:val="28"/>
          <w:lang w:eastAsia="ru-RU"/>
        </w:rPr>
        <w:t>Атлым</w:t>
      </w:r>
      <w:proofErr w:type="spellEnd"/>
      <w:r w:rsidRPr="00E14A3D">
        <w:rPr>
          <w:rFonts w:ascii="Times New Roman" w:hAnsi="Times New Roman"/>
          <w:sz w:val="28"/>
          <w:szCs w:val="28"/>
          <w:lang w:eastAsia="ru-RU"/>
        </w:rPr>
        <w:t xml:space="preserve"> Октябрьского района»</w:t>
      </w:r>
      <w:r w:rsidR="005B0F21" w:rsidRPr="005B0F21">
        <w:rPr>
          <w:rFonts w:ascii="Times New Roman" w:hAnsi="Times New Roman"/>
          <w:sz w:val="28"/>
          <w:szCs w:val="28"/>
          <w:lang w:eastAsia="ru-RU"/>
        </w:rPr>
        <w:t xml:space="preserve"> </w:t>
      </w:r>
      <w:r w:rsidR="005B0F21">
        <w:rPr>
          <w:rFonts w:ascii="Times New Roman" w:hAnsi="Times New Roman"/>
          <w:sz w:val="28"/>
          <w:szCs w:val="28"/>
          <w:lang w:eastAsia="ru-RU"/>
        </w:rPr>
        <w:t>(</w:t>
      </w:r>
      <w:r w:rsidR="005B0F21" w:rsidRPr="00E14A3D">
        <w:rPr>
          <w:rFonts w:ascii="Times New Roman" w:hAnsi="Times New Roman"/>
          <w:sz w:val="28"/>
          <w:szCs w:val="28"/>
          <w:lang w:eastAsia="ru-RU"/>
        </w:rPr>
        <w:t>сроки</w:t>
      </w:r>
      <w:r w:rsidR="005B0F21">
        <w:rPr>
          <w:rFonts w:ascii="Times New Roman" w:hAnsi="Times New Roman"/>
          <w:sz w:val="28"/>
          <w:szCs w:val="28"/>
          <w:lang w:eastAsia="ru-RU"/>
        </w:rPr>
        <w:t xml:space="preserve"> </w:t>
      </w:r>
      <w:r w:rsidR="005B0F21" w:rsidRPr="00E14A3D">
        <w:rPr>
          <w:rFonts w:ascii="Times New Roman" w:hAnsi="Times New Roman"/>
          <w:sz w:val="28"/>
          <w:szCs w:val="28"/>
          <w:lang w:eastAsia="ru-RU"/>
        </w:rPr>
        <w:t xml:space="preserve">строительства </w:t>
      </w:r>
      <w:r w:rsidR="005B0F21">
        <w:rPr>
          <w:rFonts w:ascii="Times New Roman" w:hAnsi="Times New Roman"/>
          <w:sz w:val="28"/>
          <w:szCs w:val="28"/>
          <w:lang w:eastAsia="ru-RU"/>
        </w:rPr>
        <w:t xml:space="preserve">2022-2023). </w:t>
      </w:r>
    </w:p>
    <w:p w:rsidR="00E14A3D" w:rsidRPr="00E14A3D" w:rsidRDefault="00E14A3D" w:rsidP="00D8463F">
      <w:pPr>
        <w:widowControl w:val="0"/>
        <w:spacing w:line="276" w:lineRule="auto"/>
        <w:ind w:firstLine="709"/>
        <w:jc w:val="both"/>
        <w:rPr>
          <w:rFonts w:ascii="Times New Roman" w:hAnsi="Times New Roman"/>
          <w:i/>
          <w:sz w:val="28"/>
          <w:szCs w:val="28"/>
          <w:u w:val="single"/>
          <w:lang w:eastAsia="ru-RU"/>
        </w:rPr>
      </w:pPr>
      <w:r w:rsidRPr="00E14A3D">
        <w:rPr>
          <w:rFonts w:ascii="Times New Roman" w:hAnsi="Times New Roman"/>
          <w:i/>
          <w:sz w:val="28"/>
          <w:szCs w:val="28"/>
          <w:u w:val="single"/>
          <w:lang w:eastAsia="ru-RU"/>
        </w:rPr>
        <w:t>2. Реконструкция зданий медицинских организаций.</w:t>
      </w:r>
    </w:p>
    <w:p w:rsidR="00AF6DEC" w:rsidRPr="00BD5963" w:rsidRDefault="00AF6DEC" w:rsidP="00D8463F">
      <w:pPr>
        <w:widowControl w:val="0"/>
        <w:spacing w:line="276" w:lineRule="auto"/>
        <w:ind w:firstLine="709"/>
        <w:jc w:val="both"/>
        <w:rPr>
          <w:rFonts w:ascii="Times New Roman" w:hAnsi="Times New Roman"/>
          <w:sz w:val="28"/>
          <w:szCs w:val="28"/>
          <w:lang w:eastAsia="ru-RU"/>
        </w:rPr>
      </w:pPr>
      <w:r w:rsidRPr="00BD5963">
        <w:rPr>
          <w:rFonts w:ascii="Times New Roman" w:hAnsi="Times New Roman"/>
          <w:sz w:val="28"/>
          <w:szCs w:val="28"/>
          <w:lang w:eastAsia="ru-RU"/>
        </w:rPr>
        <w:t>Соисполнител</w:t>
      </w:r>
      <w:r>
        <w:rPr>
          <w:rFonts w:ascii="Times New Roman" w:hAnsi="Times New Roman"/>
          <w:sz w:val="28"/>
          <w:szCs w:val="28"/>
          <w:lang w:eastAsia="ru-RU"/>
        </w:rPr>
        <w:t>ь – Департамент строительства автономного округа.</w:t>
      </w:r>
    </w:p>
    <w:p w:rsidR="00AF6DEC" w:rsidRPr="0025472B" w:rsidRDefault="00AF6DEC"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На 2021-2025 годы запланирована реконструкция </w:t>
      </w:r>
      <w:r w:rsidR="00BD5963">
        <w:rPr>
          <w:rFonts w:ascii="Times New Roman" w:hAnsi="Times New Roman"/>
          <w:sz w:val="28"/>
          <w:szCs w:val="28"/>
          <w:lang w:eastAsia="ru-RU"/>
        </w:rPr>
        <w:t>3 объектов</w:t>
      </w:r>
      <w:r w:rsidRPr="00AF6DEC">
        <w:rPr>
          <w:rFonts w:ascii="Times New Roman" w:hAnsi="Times New Roman"/>
          <w:sz w:val="28"/>
          <w:szCs w:val="28"/>
          <w:lang w:eastAsia="ru-RU"/>
        </w:rPr>
        <w:t xml:space="preserve"> </w:t>
      </w:r>
      <w:r>
        <w:rPr>
          <w:rFonts w:ascii="Times New Roman" w:hAnsi="Times New Roman"/>
          <w:sz w:val="28"/>
          <w:szCs w:val="28"/>
          <w:lang w:eastAsia="ru-RU"/>
        </w:rPr>
        <w:t>с лимитом финансирования 1 288 014,1 тыс. рублей.</w:t>
      </w:r>
    </w:p>
    <w:p w:rsidR="00E14A3D" w:rsidRPr="00E14A3D" w:rsidRDefault="00E14A3D" w:rsidP="00D8463F">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В 2021 году заключены контракты на разработку </w:t>
      </w:r>
      <w:r w:rsidR="00AF6DEC">
        <w:rPr>
          <w:rFonts w:ascii="Times New Roman" w:hAnsi="Times New Roman"/>
          <w:sz w:val="28"/>
          <w:szCs w:val="28"/>
          <w:lang w:eastAsia="ru-RU"/>
        </w:rPr>
        <w:t>проектно-сметной документации</w:t>
      </w:r>
      <w:r w:rsidR="003B690A">
        <w:rPr>
          <w:rFonts w:ascii="Times New Roman" w:hAnsi="Times New Roman"/>
          <w:sz w:val="28"/>
          <w:szCs w:val="28"/>
          <w:lang w:eastAsia="ru-RU"/>
        </w:rPr>
        <w:t xml:space="preserve"> по объектам</w:t>
      </w:r>
      <w:r w:rsidRPr="00E14A3D">
        <w:rPr>
          <w:rFonts w:ascii="Times New Roman" w:hAnsi="Times New Roman"/>
          <w:sz w:val="28"/>
          <w:szCs w:val="28"/>
          <w:lang w:eastAsia="ru-RU"/>
        </w:rPr>
        <w:t>:</w:t>
      </w:r>
    </w:p>
    <w:p w:rsidR="00E14A3D" w:rsidRPr="00E14A3D" w:rsidRDefault="00E14A3D" w:rsidP="00D8463F">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«БУ «Березовская районная больница» Поликлиника» - плановый срок завершения проектных работ и получение заключения гос</w:t>
      </w:r>
      <w:r w:rsidR="00A1498E">
        <w:rPr>
          <w:rFonts w:ascii="Times New Roman" w:hAnsi="Times New Roman"/>
          <w:sz w:val="28"/>
          <w:szCs w:val="28"/>
          <w:lang w:eastAsia="ru-RU"/>
        </w:rPr>
        <w:t xml:space="preserve">ударственной </w:t>
      </w:r>
      <w:r w:rsidRPr="00E14A3D">
        <w:rPr>
          <w:rFonts w:ascii="Times New Roman" w:hAnsi="Times New Roman"/>
          <w:sz w:val="28"/>
          <w:szCs w:val="28"/>
          <w:lang w:eastAsia="ru-RU"/>
        </w:rPr>
        <w:t>экспертизы 21.05.2022;</w:t>
      </w:r>
    </w:p>
    <w:p w:rsidR="00E14A3D" w:rsidRPr="00E14A3D" w:rsidRDefault="00E14A3D" w:rsidP="00D8463F">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«БУ «Югорская городская больница» Терапевтическое отделение поликлиники» - плановый срок завершения проектных работ и получение заключения гос</w:t>
      </w:r>
      <w:r w:rsidR="00A1498E">
        <w:rPr>
          <w:rFonts w:ascii="Times New Roman" w:hAnsi="Times New Roman"/>
          <w:sz w:val="28"/>
          <w:szCs w:val="28"/>
          <w:lang w:eastAsia="ru-RU"/>
        </w:rPr>
        <w:t xml:space="preserve">ударственной </w:t>
      </w:r>
      <w:r w:rsidRPr="00E14A3D">
        <w:rPr>
          <w:rFonts w:ascii="Times New Roman" w:hAnsi="Times New Roman"/>
          <w:sz w:val="28"/>
          <w:szCs w:val="28"/>
          <w:lang w:eastAsia="ru-RU"/>
        </w:rPr>
        <w:t>экспертизы 02.06.2022;</w:t>
      </w:r>
    </w:p>
    <w:p w:rsidR="00E14A3D" w:rsidRDefault="00E14A3D" w:rsidP="00D8463F">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«Поликлиническое подразделение БУ «Федоровская городская больница» - плановый срок завершения проектных работ и получение заключения гос</w:t>
      </w:r>
      <w:r w:rsidR="00A1498E">
        <w:rPr>
          <w:rFonts w:ascii="Times New Roman" w:hAnsi="Times New Roman"/>
          <w:sz w:val="28"/>
          <w:szCs w:val="28"/>
          <w:lang w:eastAsia="ru-RU"/>
        </w:rPr>
        <w:t xml:space="preserve">ударственной </w:t>
      </w:r>
      <w:r w:rsidRPr="00E14A3D">
        <w:rPr>
          <w:rFonts w:ascii="Times New Roman" w:hAnsi="Times New Roman"/>
          <w:sz w:val="28"/>
          <w:szCs w:val="28"/>
          <w:lang w:eastAsia="ru-RU"/>
        </w:rPr>
        <w:t>экспертизы 13.07.2022.</w:t>
      </w:r>
    </w:p>
    <w:p w:rsidR="000963BE" w:rsidRDefault="000963BE" w:rsidP="00D8463F">
      <w:pPr>
        <w:widowControl w:val="0"/>
        <w:spacing w:line="276" w:lineRule="auto"/>
        <w:ind w:firstLine="709"/>
        <w:jc w:val="both"/>
        <w:rPr>
          <w:rFonts w:ascii="Times New Roman" w:hAnsi="Times New Roman"/>
          <w:sz w:val="28"/>
          <w:szCs w:val="28"/>
          <w:lang w:eastAsia="ru-RU"/>
        </w:rPr>
      </w:pPr>
      <w:r w:rsidRPr="000963BE">
        <w:rPr>
          <w:rFonts w:ascii="Times New Roman" w:hAnsi="Times New Roman"/>
          <w:sz w:val="28"/>
          <w:szCs w:val="28"/>
          <w:lang w:eastAsia="ru-RU"/>
        </w:rPr>
        <w:t>Заключение контрактов на строительно-монтажные работы планируется до 01.09.2022.</w:t>
      </w:r>
    </w:p>
    <w:p w:rsidR="00EB63CF" w:rsidRPr="00E14A3D" w:rsidRDefault="00EB63CF"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Сроки завершения реконструкци</w:t>
      </w:r>
      <w:r w:rsidR="000963BE">
        <w:rPr>
          <w:rFonts w:ascii="Times New Roman" w:hAnsi="Times New Roman"/>
          <w:sz w:val="28"/>
          <w:szCs w:val="28"/>
          <w:lang w:eastAsia="ru-RU"/>
        </w:rPr>
        <w:t>й</w:t>
      </w:r>
      <w:r>
        <w:rPr>
          <w:rFonts w:ascii="Times New Roman" w:hAnsi="Times New Roman"/>
          <w:sz w:val="28"/>
          <w:szCs w:val="28"/>
          <w:lang w:eastAsia="ru-RU"/>
        </w:rPr>
        <w:t xml:space="preserve"> 2023-2024 годы. </w:t>
      </w:r>
    </w:p>
    <w:p w:rsidR="00E14A3D" w:rsidRPr="00E14A3D" w:rsidRDefault="00E14A3D" w:rsidP="00D8463F">
      <w:pPr>
        <w:widowControl w:val="0"/>
        <w:spacing w:line="276" w:lineRule="auto"/>
        <w:ind w:firstLine="709"/>
        <w:jc w:val="both"/>
        <w:rPr>
          <w:rFonts w:ascii="Times New Roman" w:hAnsi="Times New Roman"/>
          <w:i/>
          <w:sz w:val="28"/>
          <w:szCs w:val="28"/>
          <w:u w:val="single"/>
          <w:lang w:eastAsia="ru-RU"/>
        </w:rPr>
      </w:pPr>
      <w:r w:rsidRPr="00E14A3D">
        <w:rPr>
          <w:rFonts w:ascii="Times New Roman" w:hAnsi="Times New Roman"/>
          <w:i/>
          <w:sz w:val="28"/>
          <w:szCs w:val="28"/>
          <w:u w:val="single"/>
          <w:lang w:eastAsia="ru-RU"/>
        </w:rPr>
        <w:t xml:space="preserve">3. Капитальный ремонт медицинских организаций. </w:t>
      </w:r>
    </w:p>
    <w:p w:rsidR="00AF6DEC" w:rsidRPr="00BD5963" w:rsidRDefault="00AF6DEC" w:rsidP="00D8463F">
      <w:pPr>
        <w:widowControl w:val="0"/>
        <w:spacing w:line="276" w:lineRule="auto"/>
        <w:ind w:firstLine="709"/>
        <w:jc w:val="both"/>
        <w:rPr>
          <w:rFonts w:ascii="Times New Roman" w:hAnsi="Times New Roman"/>
          <w:sz w:val="28"/>
          <w:szCs w:val="28"/>
          <w:lang w:eastAsia="ru-RU"/>
        </w:rPr>
      </w:pPr>
      <w:r w:rsidRPr="00BD5963">
        <w:rPr>
          <w:rFonts w:ascii="Times New Roman" w:hAnsi="Times New Roman"/>
          <w:sz w:val="28"/>
          <w:szCs w:val="28"/>
          <w:lang w:eastAsia="ru-RU"/>
        </w:rPr>
        <w:lastRenderedPageBreak/>
        <w:t>Соисполнител</w:t>
      </w:r>
      <w:r>
        <w:rPr>
          <w:rFonts w:ascii="Times New Roman" w:hAnsi="Times New Roman"/>
          <w:sz w:val="28"/>
          <w:szCs w:val="28"/>
          <w:lang w:eastAsia="ru-RU"/>
        </w:rPr>
        <w:t>ь – Аппарат Губернатора автономного округа.</w:t>
      </w:r>
    </w:p>
    <w:p w:rsidR="00AF6DEC" w:rsidRPr="0025472B" w:rsidRDefault="00AF6DEC"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На 2021-2025 годы запланировано проведение капитального ремонта на 57 объектах здравоохранения</w:t>
      </w:r>
      <w:r w:rsidRPr="00AF6DEC">
        <w:rPr>
          <w:rFonts w:ascii="Times New Roman" w:hAnsi="Times New Roman"/>
          <w:sz w:val="28"/>
          <w:szCs w:val="28"/>
          <w:lang w:eastAsia="ru-RU"/>
        </w:rPr>
        <w:t xml:space="preserve"> </w:t>
      </w:r>
      <w:r>
        <w:rPr>
          <w:rFonts w:ascii="Times New Roman" w:hAnsi="Times New Roman"/>
          <w:sz w:val="28"/>
          <w:szCs w:val="28"/>
          <w:lang w:eastAsia="ru-RU"/>
        </w:rPr>
        <w:t>с лимитом финансирования 1 236 293,8 тыс. рублей.</w:t>
      </w:r>
    </w:p>
    <w:p w:rsidR="00AF6DEC" w:rsidRPr="00AF6DEC" w:rsidRDefault="00AF6DEC" w:rsidP="00D8463F">
      <w:pPr>
        <w:widowControl w:val="0"/>
        <w:spacing w:line="276" w:lineRule="auto"/>
        <w:ind w:firstLine="709"/>
        <w:jc w:val="both"/>
        <w:rPr>
          <w:rFonts w:ascii="Times New Roman" w:hAnsi="Times New Roman"/>
          <w:sz w:val="28"/>
          <w:szCs w:val="28"/>
          <w:lang w:eastAsia="ru-RU"/>
        </w:rPr>
      </w:pPr>
      <w:r w:rsidRPr="00AF6DEC">
        <w:rPr>
          <w:rFonts w:ascii="Times New Roman" w:hAnsi="Times New Roman"/>
          <w:sz w:val="28"/>
          <w:szCs w:val="28"/>
          <w:lang w:eastAsia="ru-RU"/>
        </w:rPr>
        <w:t xml:space="preserve">В 2021 году капитально отремонтированы 5 объектов на сумму </w:t>
      </w:r>
      <w:r w:rsidRPr="00AF6DEC">
        <w:rPr>
          <w:rFonts w:ascii="Times New Roman" w:hAnsi="Times New Roman"/>
          <w:sz w:val="28"/>
          <w:szCs w:val="28"/>
          <w:lang w:eastAsia="ru-RU"/>
        </w:rPr>
        <w:br/>
        <w:t>23 491,0 тыс. рублей (федеральный бюджет – 9 045,6 тыс. рублей, бюджет автономного округа – 14 445,4 тыс. рублей):</w:t>
      </w:r>
    </w:p>
    <w:p w:rsidR="00AF6DEC" w:rsidRPr="00AF6DEC" w:rsidRDefault="00AF6DEC" w:rsidP="00D8463F">
      <w:pPr>
        <w:widowControl w:val="0"/>
        <w:spacing w:line="276" w:lineRule="auto"/>
        <w:ind w:firstLine="709"/>
        <w:jc w:val="both"/>
        <w:rPr>
          <w:rFonts w:ascii="Times New Roman" w:hAnsi="Times New Roman"/>
          <w:sz w:val="28"/>
          <w:szCs w:val="28"/>
          <w:lang w:eastAsia="ru-RU"/>
        </w:rPr>
      </w:pPr>
      <w:r w:rsidRPr="00AF6DEC">
        <w:rPr>
          <w:rFonts w:ascii="Times New Roman" w:hAnsi="Times New Roman"/>
          <w:sz w:val="28"/>
          <w:szCs w:val="28"/>
          <w:lang w:eastAsia="ru-RU"/>
        </w:rPr>
        <w:t xml:space="preserve">«Здравпункт (часть здания)» («Фельдшерско-акушерский пункт» Федоровская городская больница) п. </w:t>
      </w:r>
      <w:proofErr w:type="spellStart"/>
      <w:r w:rsidRPr="00AF6DEC">
        <w:rPr>
          <w:rFonts w:ascii="Times New Roman" w:hAnsi="Times New Roman"/>
          <w:sz w:val="28"/>
          <w:szCs w:val="28"/>
          <w:lang w:eastAsia="ru-RU"/>
        </w:rPr>
        <w:t>Тром-Аган</w:t>
      </w:r>
      <w:proofErr w:type="spellEnd"/>
      <w:r w:rsidRPr="00AF6DEC">
        <w:rPr>
          <w:rFonts w:ascii="Times New Roman" w:hAnsi="Times New Roman"/>
          <w:sz w:val="28"/>
          <w:szCs w:val="28"/>
          <w:lang w:eastAsia="ru-RU"/>
        </w:rPr>
        <w:t>;</w:t>
      </w:r>
    </w:p>
    <w:p w:rsidR="00AF6DEC" w:rsidRPr="00AF6DEC" w:rsidRDefault="00AF6DEC" w:rsidP="00D8463F">
      <w:pPr>
        <w:widowControl w:val="0"/>
        <w:spacing w:line="276" w:lineRule="auto"/>
        <w:ind w:firstLine="709"/>
        <w:jc w:val="both"/>
        <w:rPr>
          <w:rFonts w:ascii="Times New Roman" w:hAnsi="Times New Roman"/>
          <w:sz w:val="28"/>
          <w:szCs w:val="28"/>
          <w:lang w:eastAsia="ru-RU"/>
        </w:rPr>
      </w:pPr>
      <w:r w:rsidRPr="00AF6DEC">
        <w:rPr>
          <w:rFonts w:ascii="Times New Roman" w:hAnsi="Times New Roman"/>
          <w:sz w:val="28"/>
          <w:szCs w:val="28"/>
          <w:lang w:eastAsia="ru-RU"/>
        </w:rPr>
        <w:t xml:space="preserve">«Нежилое помещение амбулатории» («Амбулатория» </w:t>
      </w:r>
      <w:proofErr w:type="spellStart"/>
      <w:r w:rsidRPr="00AF6DEC">
        <w:rPr>
          <w:rFonts w:ascii="Times New Roman" w:hAnsi="Times New Roman"/>
          <w:sz w:val="28"/>
          <w:szCs w:val="28"/>
          <w:lang w:eastAsia="ru-RU"/>
        </w:rPr>
        <w:t>Нефтеюганская</w:t>
      </w:r>
      <w:proofErr w:type="spellEnd"/>
      <w:r w:rsidRPr="00AF6DEC">
        <w:rPr>
          <w:rFonts w:ascii="Times New Roman" w:hAnsi="Times New Roman"/>
          <w:sz w:val="28"/>
          <w:szCs w:val="28"/>
          <w:lang w:eastAsia="ru-RU"/>
        </w:rPr>
        <w:t xml:space="preserve"> районная больница) с. </w:t>
      </w:r>
      <w:proofErr w:type="spellStart"/>
      <w:r w:rsidRPr="00AF6DEC">
        <w:rPr>
          <w:rFonts w:ascii="Times New Roman" w:hAnsi="Times New Roman"/>
          <w:sz w:val="28"/>
          <w:szCs w:val="28"/>
          <w:lang w:eastAsia="ru-RU"/>
        </w:rPr>
        <w:t>Чеускино</w:t>
      </w:r>
      <w:proofErr w:type="spellEnd"/>
      <w:r w:rsidRPr="00AF6DEC">
        <w:rPr>
          <w:rFonts w:ascii="Times New Roman" w:hAnsi="Times New Roman"/>
          <w:sz w:val="28"/>
          <w:szCs w:val="28"/>
          <w:lang w:eastAsia="ru-RU"/>
        </w:rPr>
        <w:t>;</w:t>
      </w:r>
    </w:p>
    <w:p w:rsidR="00AF6DEC" w:rsidRPr="00AF6DEC" w:rsidRDefault="00AF6DEC" w:rsidP="00D8463F">
      <w:pPr>
        <w:widowControl w:val="0"/>
        <w:spacing w:line="276" w:lineRule="auto"/>
        <w:ind w:firstLine="709"/>
        <w:jc w:val="both"/>
        <w:rPr>
          <w:rFonts w:ascii="Times New Roman" w:hAnsi="Times New Roman"/>
          <w:sz w:val="28"/>
          <w:szCs w:val="28"/>
          <w:lang w:eastAsia="ru-RU"/>
        </w:rPr>
      </w:pPr>
      <w:r w:rsidRPr="00AF6DEC">
        <w:rPr>
          <w:rFonts w:ascii="Times New Roman" w:hAnsi="Times New Roman"/>
          <w:sz w:val="28"/>
          <w:szCs w:val="28"/>
          <w:lang w:eastAsia="ru-RU"/>
        </w:rPr>
        <w:t xml:space="preserve">«Комплекс «Школа – дом детского творчества – врачебная амбулатория» («Врачебная амбулатория» </w:t>
      </w:r>
      <w:proofErr w:type="spellStart"/>
      <w:r w:rsidRPr="00AF6DEC">
        <w:rPr>
          <w:rFonts w:ascii="Times New Roman" w:hAnsi="Times New Roman"/>
          <w:sz w:val="28"/>
          <w:szCs w:val="28"/>
          <w:lang w:eastAsia="ru-RU"/>
        </w:rPr>
        <w:t>Нефтеюганская</w:t>
      </w:r>
      <w:proofErr w:type="spellEnd"/>
      <w:r w:rsidRPr="00AF6DEC">
        <w:rPr>
          <w:rFonts w:ascii="Times New Roman" w:hAnsi="Times New Roman"/>
          <w:sz w:val="28"/>
          <w:szCs w:val="28"/>
          <w:lang w:eastAsia="ru-RU"/>
        </w:rPr>
        <w:t xml:space="preserve"> районная больница) п. </w:t>
      </w:r>
      <w:proofErr w:type="spellStart"/>
      <w:proofErr w:type="gramStart"/>
      <w:r w:rsidRPr="00AF6DEC">
        <w:rPr>
          <w:rFonts w:ascii="Times New Roman" w:hAnsi="Times New Roman"/>
          <w:sz w:val="28"/>
          <w:szCs w:val="28"/>
          <w:lang w:eastAsia="ru-RU"/>
        </w:rPr>
        <w:t>Куть-Ях</w:t>
      </w:r>
      <w:proofErr w:type="spellEnd"/>
      <w:proofErr w:type="gramEnd"/>
      <w:r w:rsidRPr="00AF6DEC">
        <w:rPr>
          <w:rFonts w:ascii="Times New Roman" w:hAnsi="Times New Roman"/>
          <w:sz w:val="28"/>
          <w:szCs w:val="28"/>
          <w:lang w:eastAsia="ru-RU"/>
        </w:rPr>
        <w:t>;</w:t>
      </w:r>
    </w:p>
    <w:p w:rsidR="00AF6DEC" w:rsidRPr="00AF6DEC" w:rsidRDefault="00AF6DEC" w:rsidP="00D8463F">
      <w:pPr>
        <w:widowControl w:val="0"/>
        <w:spacing w:line="276" w:lineRule="auto"/>
        <w:ind w:firstLine="709"/>
        <w:jc w:val="both"/>
        <w:rPr>
          <w:rFonts w:ascii="Times New Roman" w:hAnsi="Times New Roman"/>
          <w:sz w:val="28"/>
          <w:szCs w:val="28"/>
          <w:lang w:eastAsia="ru-RU"/>
        </w:rPr>
      </w:pPr>
      <w:r w:rsidRPr="00AF6DEC">
        <w:rPr>
          <w:rFonts w:ascii="Times New Roman" w:hAnsi="Times New Roman"/>
          <w:sz w:val="28"/>
          <w:szCs w:val="28"/>
          <w:lang w:eastAsia="ru-RU"/>
        </w:rPr>
        <w:t>«Фельдшерско-акушерский пункт» (</w:t>
      </w:r>
      <w:proofErr w:type="spellStart"/>
      <w:r w:rsidRPr="00AF6DEC">
        <w:rPr>
          <w:rFonts w:ascii="Times New Roman" w:hAnsi="Times New Roman"/>
          <w:sz w:val="28"/>
          <w:szCs w:val="28"/>
          <w:lang w:eastAsia="ru-RU"/>
        </w:rPr>
        <w:t>Нефтеюганская</w:t>
      </w:r>
      <w:proofErr w:type="spellEnd"/>
      <w:r w:rsidRPr="00AF6DEC">
        <w:rPr>
          <w:rFonts w:ascii="Times New Roman" w:hAnsi="Times New Roman"/>
          <w:sz w:val="28"/>
          <w:szCs w:val="28"/>
          <w:lang w:eastAsia="ru-RU"/>
        </w:rPr>
        <w:t xml:space="preserve"> районная больница) п. </w:t>
      </w:r>
      <w:proofErr w:type="spellStart"/>
      <w:r w:rsidRPr="00AF6DEC">
        <w:rPr>
          <w:rFonts w:ascii="Times New Roman" w:hAnsi="Times New Roman"/>
          <w:sz w:val="28"/>
          <w:szCs w:val="28"/>
          <w:lang w:eastAsia="ru-RU"/>
        </w:rPr>
        <w:t>Сивыс-Ях</w:t>
      </w:r>
      <w:proofErr w:type="spellEnd"/>
      <w:r w:rsidRPr="00AF6DEC">
        <w:rPr>
          <w:rFonts w:ascii="Times New Roman" w:hAnsi="Times New Roman"/>
          <w:sz w:val="28"/>
          <w:szCs w:val="28"/>
          <w:lang w:eastAsia="ru-RU"/>
        </w:rPr>
        <w:t>;</w:t>
      </w:r>
    </w:p>
    <w:p w:rsidR="00AF6DEC" w:rsidRPr="00AF6DEC" w:rsidRDefault="00AF6DEC" w:rsidP="00D8463F">
      <w:pPr>
        <w:widowControl w:val="0"/>
        <w:spacing w:line="276" w:lineRule="auto"/>
        <w:ind w:firstLine="709"/>
        <w:jc w:val="both"/>
        <w:rPr>
          <w:rFonts w:ascii="Times New Roman" w:hAnsi="Times New Roman"/>
          <w:sz w:val="28"/>
          <w:szCs w:val="28"/>
          <w:lang w:eastAsia="ru-RU"/>
        </w:rPr>
      </w:pPr>
      <w:r w:rsidRPr="00AF6DEC">
        <w:rPr>
          <w:rFonts w:ascii="Times New Roman" w:hAnsi="Times New Roman"/>
          <w:sz w:val="28"/>
          <w:szCs w:val="28"/>
          <w:lang w:eastAsia="ru-RU"/>
        </w:rPr>
        <w:t xml:space="preserve">«Амбулаторный пункт в поселке Юганская Обь» («Амбулатория» </w:t>
      </w:r>
      <w:proofErr w:type="spellStart"/>
      <w:r w:rsidRPr="00AF6DEC">
        <w:rPr>
          <w:rFonts w:ascii="Times New Roman" w:hAnsi="Times New Roman"/>
          <w:sz w:val="28"/>
          <w:szCs w:val="28"/>
          <w:lang w:eastAsia="ru-RU"/>
        </w:rPr>
        <w:t>Нефтеюганская</w:t>
      </w:r>
      <w:proofErr w:type="spellEnd"/>
      <w:r w:rsidRPr="00AF6DEC">
        <w:rPr>
          <w:rFonts w:ascii="Times New Roman" w:hAnsi="Times New Roman"/>
          <w:sz w:val="28"/>
          <w:szCs w:val="28"/>
          <w:lang w:eastAsia="ru-RU"/>
        </w:rPr>
        <w:t xml:space="preserve"> районная больница).</w:t>
      </w:r>
    </w:p>
    <w:p w:rsidR="00EB63CF" w:rsidRDefault="006D1F63" w:rsidP="00D8463F">
      <w:pPr>
        <w:widowControl w:val="0"/>
        <w:tabs>
          <w:tab w:val="left" w:pos="1935"/>
        </w:tabs>
        <w:spacing w:line="276" w:lineRule="auto"/>
        <w:ind w:firstLine="709"/>
        <w:jc w:val="both"/>
        <w:rPr>
          <w:rFonts w:ascii="Times New Roman" w:hAnsi="Times New Roman"/>
          <w:sz w:val="28"/>
          <w:szCs w:val="28"/>
        </w:rPr>
      </w:pPr>
      <w:r w:rsidRPr="006D1F63">
        <w:rPr>
          <w:rFonts w:ascii="Times New Roman" w:hAnsi="Times New Roman"/>
          <w:sz w:val="28"/>
          <w:szCs w:val="28"/>
        </w:rPr>
        <w:t>В марте 2022 годы завершен капитальный ремонт на объекте «Амбулатория» (</w:t>
      </w:r>
      <w:proofErr w:type="spellStart"/>
      <w:r w:rsidRPr="006D1F63">
        <w:rPr>
          <w:rFonts w:ascii="Times New Roman" w:hAnsi="Times New Roman"/>
          <w:sz w:val="28"/>
          <w:szCs w:val="28"/>
        </w:rPr>
        <w:t>Нефтеюганская</w:t>
      </w:r>
      <w:proofErr w:type="spellEnd"/>
      <w:r w:rsidRPr="006D1F63">
        <w:rPr>
          <w:rFonts w:ascii="Times New Roman" w:hAnsi="Times New Roman"/>
          <w:sz w:val="28"/>
          <w:szCs w:val="28"/>
        </w:rPr>
        <w:t xml:space="preserve"> районная больница) п. </w:t>
      </w:r>
      <w:proofErr w:type="spellStart"/>
      <w:r w:rsidRPr="006D1F63">
        <w:rPr>
          <w:rFonts w:ascii="Times New Roman" w:hAnsi="Times New Roman"/>
          <w:sz w:val="28"/>
          <w:szCs w:val="28"/>
        </w:rPr>
        <w:t>Каркатеевы</w:t>
      </w:r>
      <w:proofErr w:type="spellEnd"/>
      <w:r w:rsidR="00EB63CF">
        <w:rPr>
          <w:rFonts w:ascii="Times New Roman" w:hAnsi="Times New Roman"/>
          <w:sz w:val="28"/>
          <w:szCs w:val="28"/>
        </w:rPr>
        <w:t>.</w:t>
      </w:r>
    </w:p>
    <w:p w:rsidR="006D1F63" w:rsidRPr="006D1F63" w:rsidRDefault="00154E30" w:rsidP="00D8463F">
      <w:pPr>
        <w:widowControl w:val="0"/>
        <w:tabs>
          <w:tab w:val="left" w:pos="1935"/>
        </w:tabs>
        <w:spacing w:line="276" w:lineRule="auto"/>
        <w:ind w:firstLine="709"/>
        <w:jc w:val="both"/>
        <w:rPr>
          <w:rFonts w:ascii="Times New Roman" w:hAnsi="Times New Roman"/>
          <w:sz w:val="28"/>
          <w:szCs w:val="28"/>
        </w:rPr>
      </w:pPr>
      <w:r>
        <w:rPr>
          <w:rFonts w:ascii="Times New Roman" w:hAnsi="Times New Roman"/>
          <w:sz w:val="28"/>
          <w:szCs w:val="28"/>
        </w:rPr>
        <w:t>В текущем году о</w:t>
      </w:r>
      <w:r w:rsidR="00647757">
        <w:rPr>
          <w:rFonts w:ascii="Times New Roman" w:hAnsi="Times New Roman"/>
          <w:sz w:val="28"/>
          <w:szCs w:val="28"/>
        </w:rPr>
        <w:t xml:space="preserve">существляются </w:t>
      </w:r>
      <w:r w:rsidR="006D1F63" w:rsidRPr="006D1F63">
        <w:rPr>
          <w:rFonts w:ascii="Times New Roman" w:hAnsi="Times New Roman"/>
          <w:sz w:val="28"/>
          <w:szCs w:val="28"/>
        </w:rPr>
        <w:t>работы на 18 объектах с плановым сроком завершения 30.12.2022</w:t>
      </w:r>
      <w:r>
        <w:rPr>
          <w:rFonts w:ascii="Times New Roman" w:hAnsi="Times New Roman"/>
          <w:sz w:val="28"/>
          <w:szCs w:val="28"/>
        </w:rPr>
        <w:t xml:space="preserve"> в рамках утвержденных лимитов финансирования.</w:t>
      </w:r>
    </w:p>
    <w:p w:rsidR="00EB63CF" w:rsidRPr="00EB63CF" w:rsidRDefault="00154E30" w:rsidP="00EB63CF">
      <w:pPr>
        <w:widowControl w:val="0"/>
        <w:tabs>
          <w:tab w:val="left" w:pos="1935"/>
        </w:tabs>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П</w:t>
      </w:r>
      <w:r w:rsidR="00EB63CF" w:rsidRPr="00EB63CF">
        <w:rPr>
          <w:rFonts w:ascii="Times New Roman" w:hAnsi="Times New Roman"/>
          <w:sz w:val="28"/>
          <w:szCs w:val="28"/>
          <w:lang w:eastAsia="ru-RU"/>
        </w:rPr>
        <w:t>о 5 объектам</w:t>
      </w:r>
      <w:r w:rsidR="003B690A">
        <w:rPr>
          <w:rFonts w:ascii="Times New Roman" w:hAnsi="Times New Roman"/>
          <w:sz w:val="28"/>
          <w:szCs w:val="28"/>
          <w:lang w:eastAsia="ru-RU"/>
        </w:rPr>
        <w:t>, начатым в 2021 году,</w:t>
      </w:r>
      <w:r w:rsidR="00EB63CF" w:rsidRPr="00EB63CF">
        <w:rPr>
          <w:rFonts w:ascii="Times New Roman" w:hAnsi="Times New Roman"/>
          <w:sz w:val="28"/>
          <w:szCs w:val="28"/>
          <w:lang w:eastAsia="ru-RU"/>
        </w:rPr>
        <w:t xml:space="preserve"> разработана проектно-сметная документация, получены положительные заключения гос</w:t>
      </w:r>
      <w:r w:rsidR="00647757">
        <w:rPr>
          <w:rFonts w:ascii="Times New Roman" w:hAnsi="Times New Roman"/>
          <w:sz w:val="28"/>
          <w:szCs w:val="28"/>
          <w:lang w:eastAsia="ru-RU"/>
        </w:rPr>
        <w:t xml:space="preserve">ударственной </w:t>
      </w:r>
      <w:r w:rsidR="00EB63CF" w:rsidRPr="00EB63CF">
        <w:rPr>
          <w:rFonts w:ascii="Times New Roman" w:hAnsi="Times New Roman"/>
          <w:sz w:val="28"/>
          <w:szCs w:val="28"/>
          <w:lang w:eastAsia="ru-RU"/>
        </w:rPr>
        <w:t xml:space="preserve">экспертизы, ведутся строительно-монтажные работы: </w:t>
      </w:r>
    </w:p>
    <w:p w:rsidR="00EB63CF" w:rsidRPr="00EB63CF" w:rsidRDefault="00EB63CF" w:rsidP="00EB63CF">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 xml:space="preserve">«Больница» («Районная больница» </w:t>
      </w:r>
      <w:proofErr w:type="spellStart"/>
      <w:r w:rsidRPr="00EB63CF">
        <w:rPr>
          <w:rFonts w:ascii="Times New Roman" w:hAnsi="Times New Roman"/>
          <w:sz w:val="28"/>
          <w:szCs w:val="28"/>
          <w:lang w:eastAsia="ru-RU"/>
        </w:rPr>
        <w:t>Игримская</w:t>
      </w:r>
      <w:proofErr w:type="spellEnd"/>
      <w:r w:rsidRPr="00EB63CF">
        <w:rPr>
          <w:rFonts w:ascii="Times New Roman" w:hAnsi="Times New Roman"/>
          <w:sz w:val="28"/>
          <w:szCs w:val="28"/>
          <w:lang w:eastAsia="ru-RU"/>
        </w:rPr>
        <w:t xml:space="preserve"> районная больница) </w:t>
      </w:r>
      <w:r w:rsidR="00A1498E">
        <w:rPr>
          <w:rFonts w:ascii="Times New Roman" w:hAnsi="Times New Roman"/>
          <w:sz w:val="28"/>
          <w:szCs w:val="28"/>
          <w:lang w:eastAsia="ru-RU"/>
        </w:rPr>
        <w:br/>
      </w:r>
      <w:r w:rsidRPr="00EB63CF">
        <w:rPr>
          <w:rFonts w:ascii="Times New Roman" w:hAnsi="Times New Roman"/>
          <w:sz w:val="28"/>
          <w:szCs w:val="28"/>
          <w:lang w:eastAsia="ru-RU"/>
        </w:rPr>
        <w:t xml:space="preserve">п. Приполярный; </w:t>
      </w:r>
    </w:p>
    <w:p w:rsidR="00EB63CF" w:rsidRPr="00EB63CF" w:rsidRDefault="00EB63CF" w:rsidP="00EB63CF">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«Врачебная амбулатория» (</w:t>
      </w:r>
      <w:proofErr w:type="spellStart"/>
      <w:r w:rsidRPr="00EB63CF">
        <w:rPr>
          <w:rFonts w:ascii="Times New Roman" w:hAnsi="Times New Roman"/>
          <w:sz w:val="28"/>
          <w:szCs w:val="28"/>
          <w:lang w:eastAsia="ru-RU"/>
        </w:rPr>
        <w:t>Нефтеюганская</w:t>
      </w:r>
      <w:proofErr w:type="spellEnd"/>
      <w:r w:rsidRPr="00EB63CF">
        <w:rPr>
          <w:rFonts w:ascii="Times New Roman" w:hAnsi="Times New Roman"/>
          <w:sz w:val="28"/>
          <w:szCs w:val="28"/>
          <w:lang w:eastAsia="ru-RU"/>
        </w:rPr>
        <w:t xml:space="preserve"> районная больница) </w:t>
      </w:r>
      <w:r w:rsidR="00A1498E">
        <w:rPr>
          <w:rFonts w:ascii="Times New Roman" w:hAnsi="Times New Roman"/>
          <w:sz w:val="28"/>
          <w:szCs w:val="28"/>
          <w:lang w:eastAsia="ru-RU"/>
        </w:rPr>
        <w:br/>
      </w:r>
      <w:r w:rsidRPr="00EB63CF">
        <w:rPr>
          <w:rFonts w:ascii="Times New Roman" w:hAnsi="Times New Roman"/>
          <w:sz w:val="28"/>
          <w:szCs w:val="28"/>
          <w:lang w:eastAsia="ru-RU"/>
        </w:rPr>
        <w:t>п. Сентябрьский;</w:t>
      </w:r>
    </w:p>
    <w:p w:rsidR="00EB63CF" w:rsidRPr="00EB63CF" w:rsidRDefault="00EB63CF" w:rsidP="00EB63CF">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 xml:space="preserve">«Амбулаторный пункт» («Амбулатория» </w:t>
      </w:r>
      <w:proofErr w:type="spellStart"/>
      <w:r w:rsidRPr="00EB63CF">
        <w:rPr>
          <w:rFonts w:ascii="Times New Roman" w:hAnsi="Times New Roman"/>
          <w:sz w:val="28"/>
          <w:szCs w:val="28"/>
          <w:lang w:eastAsia="ru-RU"/>
        </w:rPr>
        <w:t>Нефтеюганская</w:t>
      </w:r>
      <w:proofErr w:type="spellEnd"/>
      <w:r w:rsidRPr="00EB63CF">
        <w:rPr>
          <w:rFonts w:ascii="Times New Roman" w:hAnsi="Times New Roman"/>
          <w:sz w:val="28"/>
          <w:szCs w:val="28"/>
          <w:lang w:eastAsia="ru-RU"/>
        </w:rPr>
        <w:t xml:space="preserve"> районная больница) п. </w:t>
      </w:r>
      <w:proofErr w:type="spellStart"/>
      <w:r w:rsidRPr="00EB63CF">
        <w:rPr>
          <w:rFonts w:ascii="Times New Roman" w:hAnsi="Times New Roman"/>
          <w:sz w:val="28"/>
          <w:szCs w:val="28"/>
          <w:lang w:eastAsia="ru-RU"/>
        </w:rPr>
        <w:t>Сингапай</w:t>
      </w:r>
      <w:proofErr w:type="spellEnd"/>
      <w:r w:rsidRPr="00EB63CF">
        <w:rPr>
          <w:rFonts w:ascii="Times New Roman" w:hAnsi="Times New Roman"/>
          <w:sz w:val="28"/>
          <w:szCs w:val="28"/>
          <w:lang w:eastAsia="ru-RU"/>
        </w:rPr>
        <w:t>;</w:t>
      </w:r>
    </w:p>
    <w:p w:rsidR="00EB63CF" w:rsidRPr="00EB63CF" w:rsidRDefault="00EB63CF" w:rsidP="00EB63CF">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 xml:space="preserve">«Больница» («Врачебная амбулатория» Октябрьская районная больница) п. </w:t>
      </w:r>
      <w:proofErr w:type="spellStart"/>
      <w:r w:rsidRPr="00EB63CF">
        <w:rPr>
          <w:rFonts w:ascii="Times New Roman" w:hAnsi="Times New Roman"/>
          <w:sz w:val="28"/>
          <w:szCs w:val="28"/>
          <w:lang w:eastAsia="ru-RU"/>
        </w:rPr>
        <w:t>Карымкары</w:t>
      </w:r>
      <w:proofErr w:type="spellEnd"/>
      <w:r w:rsidRPr="00EB63CF">
        <w:rPr>
          <w:rFonts w:ascii="Times New Roman" w:hAnsi="Times New Roman"/>
          <w:sz w:val="28"/>
          <w:szCs w:val="28"/>
          <w:lang w:eastAsia="ru-RU"/>
        </w:rPr>
        <w:t>;</w:t>
      </w:r>
    </w:p>
    <w:p w:rsidR="00EB63CF" w:rsidRPr="00EB63CF" w:rsidRDefault="00EB63CF" w:rsidP="00EB63CF">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«Амбулатория на 20 посещений» («Амбулатория» Пионерская районная больница) п. Таежный.</w:t>
      </w:r>
    </w:p>
    <w:p w:rsidR="00033EF0"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033EF0">
        <w:rPr>
          <w:rFonts w:ascii="Times New Roman" w:hAnsi="Times New Roman"/>
          <w:sz w:val="28"/>
          <w:szCs w:val="28"/>
          <w:lang w:eastAsia="ru-RU"/>
        </w:rPr>
        <w:t>По 3 объектам</w:t>
      </w:r>
      <w:r>
        <w:rPr>
          <w:rFonts w:ascii="Times New Roman" w:hAnsi="Times New Roman"/>
          <w:sz w:val="28"/>
          <w:szCs w:val="28"/>
          <w:lang w:eastAsia="ru-RU"/>
        </w:rPr>
        <w:t>:</w:t>
      </w:r>
    </w:p>
    <w:p w:rsidR="00033EF0"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«Ф</w:t>
      </w:r>
      <w:r w:rsidR="003B690A">
        <w:rPr>
          <w:rFonts w:ascii="Times New Roman" w:hAnsi="Times New Roman"/>
          <w:sz w:val="28"/>
          <w:szCs w:val="28"/>
          <w:lang w:eastAsia="ru-RU"/>
        </w:rPr>
        <w:t>АП</w:t>
      </w:r>
      <w:r w:rsidRPr="00EB63CF">
        <w:rPr>
          <w:rFonts w:ascii="Times New Roman" w:hAnsi="Times New Roman"/>
          <w:sz w:val="28"/>
          <w:szCs w:val="28"/>
          <w:lang w:eastAsia="ru-RU"/>
        </w:rPr>
        <w:t>» (</w:t>
      </w:r>
      <w:proofErr w:type="spellStart"/>
      <w:r w:rsidRPr="00EB63CF">
        <w:rPr>
          <w:rFonts w:ascii="Times New Roman" w:hAnsi="Times New Roman"/>
          <w:sz w:val="28"/>
          <w:szCs w:val="28"/>
          <w:lang w:eastAsia="ru-RU"/>
        </w:rPr>
        <w:t>Нефтеюганская</w:t>
      </w:r>
      <w:proofErr w:type="spellEnd"/>
      <w:r w:rsidRPr="00EB63CF">
        <w:rPr>
          <w:rFonts w:ascii="Times New Roman" w:hAnsi="Times New Roman"/>
          <w:sz w:val="28"/>
          <w:szCs w:val="28"/>
          <w:lang w:eastAsia="ru-RU"/>
        </w:rPr>
        <w:t xml:space="preserve"> районная боль</w:t>
      </w:r>
      <w:r>
        <w:rPr>
          <w:rFonts w:ascii="Times New Roman" w:hAnsi="Times New Roman"/>
          <w:sz w:val="28"/>
          <w:szCs w:val="28"/>
          <w:lang w:eastAsia="ru-RU"/>
        </w:rPr>
        <w:t xml:space="preserve">ница) п. </w:t>
      </w:r>
      <w:proofErr w:type="spellStart"/>
      <w:r>
        <w:rPr>
          <w:rFonts w:ascii="Times New Roman" w:hAnsi="Times New Roman"/>
          <w:sz w:val="28"/>
          <w:szCs w:val="28"/>
          <w:lang w:eastAsia="ru-RU"/>
        </w:rPr>
        <w:t>Усть-Юган</w:t>
      </w:r>
      <w:proofErr w:type="spellEnd"/>
      <w:r>
        <w:rPr>
          <w:rFonts w:ascii="Times New Roman" w:hAnsi="Times New Roman"/>
          <w:sz w:val="28"/>
          <w:szCs w:val="28"/>
          <w:lang w:eastAsia="ru-RU"/>
        </w:rPr>
        <w:t xml:space="preserve">, </w:t>
      </w:r>
    </w:p>
    <w:p w:rsidR="00033EF0"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lastRenderedPageBreak/>
        <w:t xml:space="preserve">«Лечебный здравпункт» (Белоярская районная больница) </w:t>
      </w:r>
      <w:r>
        <w:rPr>
          <w:rFonts w:ascii="Times New Roman" w:hAnsi="Times New Roman"/>
          <w:sz w:val="28"/>
          <w:szCs w:val="28"/>
          <w:lang w:eastAsia="ru-RU"/>
        </w:rPr>
        <w:t xml:space="preserve">п. Сосновка, </w:t>
      </w:r>
    </w:p>
    <w:p w:rsidR="00033EF0" w:rsidRPr="00EB63CF"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«Больница на 25 мест» (Октябрьская районная больница)</w:t>
      </w:r>
      <w:r>
        <w:rPr>
          <w:rFonts w:ascii="Times New Roman" w:hAnsi="Times New Roman"/>
          <w:sz w:val="28"/>
          <w:szCs w:val="28"/>
          <w:lang w:eastAsia="ru-RU"/>
        </w:rPr>
        <w:t xml:space="preserve"> </w:t>
      </w:r>
      <w:r w:rsidRPr="00EB63CF">
        <w:rPr>
          <w:rFonts w:ascii="Times New Roman" w:hAnsi="Times New Roman"/>
          <w:sz w:val="28"/>
          <w:szCs w:val="28"/>
          <w:lang w:eastAsia="ru-RU"/>
        </w:rPr>
        <w:t xml:space="preserve">с. </w:t>
      </w:r>
      <w:proofErr w:type="spellStart"/>
      <w:r w:rsidRPr="00EB63CF">
        <w:rPr>
          <w:rFonts w:ascii="Times New Roman" w:hAnsi="Times New Roman"/>
          <w:sz w:val="28"/>
          <w:szCs w:val="28"/>
          <w:lang w:eastAsia="ru-RU"/>
        </w:rPr>
        <w:t>Шеркалы</w:t>
      </w:r>
      <w:proofErr w:type="spellEnd"/>
    </w:p>
    <w:p w:rsidR="00033EF0"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033EF0">
        <w:rPr>
          <w:rFonts w:ascii="Times New Roman" w:hAnsi="Times New Roman"/>
          <w:sz w:val="28"/>
          <w:szCs w:val="28"/>
          <w:lang w:eastAsia="ru-RU"/>
        </w:rPr>
        <w:t xml:space="preserve">проектная документация разработана, положительное заключение государственной экспертизы получено 21.03.2022, 23.03.2021, 06.04.2022 соответственно, организована процедура торгов, плановый срок заключение договора на </w:t>
      </w:r>
      <w:r w:rsidR="003C6DDE" w:rsidRPr="003C6DDE">
        <w:rPr>
          <w:rFonts w:ascii="Times New Roman" w:hAnsi="Times New Roman"/>
          <w:sz w:val="28"/>
          <w:szCs w:val="28"/>
          <w:lang w:eastAsia="ru-RU"/>
        </w:rPr>
        <w:t>выполнени</w:t>
      </w:r>
      <w:r w:rsidR="003C6DDE">
        <w:rPr>
          <w:rFonts w:ascii="Times New Roman" w:hAnsi="Times New Roman"/>
          <w:sz w:val="28"/>
          <w:szCs w:val="28"/>
          <w:lang w:eastAsia="ru-RU"/>
        </w:rPr>
        <w:t>е</w:t>
      </w:r>
      <w:r w:rsidR="003C6DDE" w:rsidRPr="003C6DDE">
        <w:rPr>
          <w:rFonts w:ascii="Times New Roman" w:hAnsi="Times New Roman"/>
          <w:sz w:val="28"/>
          <w:szCs w:val="28"/>
          <w:lang w:eastAsia="ru-RU"/>
        </w:rPr>
        <w:t xml:space="preserve"> строительно-монтажных работ </w:t>
      </w:r>
      <w:r w:rsidRPr="00033EF0">
        <w:rPr>
          <w:rFonts w:ascii="Times New Roman" w:hAnsi="Times New Roman"/>
          <w:sz w:val="28"/>
          <w:szCs w:val="28"/>
          <w:lang w:eastAsia="ru-RU"/>
        </w:rPr>
        <w:t>не позднее 15.06.2022, 15.06.2022, 10.07.2022 соответственно.</w:t>
      </w:r>
    </w:p>
    <w:p w:rsidR="00033EF0" w:rsidRDefault="00033EF0" w:rsidP="00033EF0">
      <w:pPr>
        <w:widowControl w:val="0"/>
        <w:tabs>
          <w:tab w:val="left" w:pos="1935"/>
        </w:tabs>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По 6 объектам:</w:t>
      </w:r>
    </w:p>
    <w:p w:rsidR="00033EF0"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 xml:space="preserve">«Нежилое помещение» (Ханты-Мансийская районная больница) </w:t>
      </w:r>
      <w:r>
        <w:rPr>
          <w:rFonts w:ascii="Times New Roman" w:hAnsi="Times New Roman"/>
          <w:sz w:val="28"/>
          <w:szCs w:val="28"/>
          <w:lang w:eastAsia="ru-RU"/>
        </w:rPr>
        <w:br/>
      </w:r>
      <w:r w:rsidRPr="00EB63CF">
        <w:rPr>
          <w:rFonts w:ascii="Times New Roman" w:hAnsi="Times New Roman"/>
          <w:sz w:val="28"/>
          <w:szCs w:val="28"/>
          <w:lang w:eastAsia="ru-RU"/>
        </w:rPr>
        <w:t>с. Троица</w:t>
      </w:r>
      <w:r>
        <w:rPr>
          <w:rFonts w:ascii="Times New Roman" w:hAnsi="Times New Roman"/>
          <w:sz w:val="28"/>
          <w:szCs w:val="28"/>
          <w:lang w:eastAsia="ru-RU"/>
        </w:rPr>
        <w:t>,</w:t>
      </w:r>
    </w:p>
    <w:p w:rsidR="00033EF0" w:rsidRPr="00EB63CF"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 xml:space="preserve">«Здание больницы» (Березовская </w:t>
      </w:r>
      <w:r>
        <w:rPr>
          <w:rFonts w:ascii="Times New Roman" w:hAnsi="Times New Roman"/>
          <w:sz w:val="28"/>
          <w:szCs w:val="28"/>
          <w:lang w:eastAsia="ru-RU"/>
        </w:rPr>
        <w:t xml:space="preserve">районная больница) д. </w:t>
      </w:r>
      <w:proofErr w:type="spellStart"/>
      <w:r>
        <w:rPr>
          <w:rFonts w:ascii="Times New Roman" w:hAnsi="Times New Roman"/>
          <w:sz w:val="28"/>
          <w:szCs w:val="28"/>
          <w:lang w:eastAsia="ru-RU"/>
        </w:rPr>
        <w:t>Хулимсунт</w:t>
      </w:r>
      <w:proofErr w:type="spellEnd"/>
      <w:r>
        <w:rPr>
          <w:rFonts w:ascii="Times New Roman" w:hAnsi="Times New Roman"/>
          <w:sz w:val="28"/>
          <w:szCs w:val="28"/>
          <w:lang w:eastAsia="ru-RU"/>
        </w:rPr>
        <w:t>,</w:t>
      </w:r>
    </w:p>
    <w:p w:rsidR="00033EF0" w:rsidRPr="00EB63CF"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 xml:space="preserve">«МУЗ Участковой больницы» (Березовская районная больница) </w:t>
      </w:r>
      <w:r>
        <w:rPr>
          <w:rFonts w:ascii="Times New Roman" w:hAnsi="Times New Roman"/>
          <w:sz w:val="28"/>
          <w:szCs w:val="28"/>
          <w:lang w:eastAsia="ru-RU"/>
        </w:rPr>
        <w:br/>
        <w:t xml:space="preserve">с. </w:t>
      </w:r>
      <w:proofErr w:type="spellStart"/>
      <w:r>
        <w:rPr>
          <w:rFonts w:ascii="Times New Roman" w:hAnsi="Times New Roman"/>
          <w:sz w:val="28"/>
          <w:szCs w:val="28"/>
          <w:lang w:eastAsia="ru-RU"/>
        </w:rPr>
        <w:t>Саранпауль</w:t>
      </w:r>
      <w:proofErr w:type="spellEnd"/>
      <w:r>
        <w:rPr>
          <w:rFonts w:ascii="Times New Roman" w:hAnsi="Times New Roman"/>
          <w:sz w:val="28"/>
          <w:szCs w:val="28"/>
          <w:lang w:eastAsia="ru-RU"/>
        </w:rPr>
        <w:t>,</w:t>
      </w:r>
    </w:p>
    <w:p w:rsidR="00033EF0" w:rsidRPr="00EB63CF"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«Помещение врачебной амбулатории» (Белоярс</w:t>
      </w:r>
      <w:r>
        <w:rPr>
          <w:rFonts w:ascii="Times New Roman" w:hAnsi="Times New Roman"/>
          <w:sz w:val="28"/>
          <w:szCs w:val="28"/>
          <w:lang w:eastAsia="ru-RU"/>
        </w:rPr>
        <w:t xml:space="preserve">кая районная больница) п. </w:t>
      </w:r>
      <w:proofErr w:type="spellStart"/>
      <w:r>
        <w:rPr>
          <w:rFonts w:ascii="Times New Roman" w:hAnsi="Times New Roman"/>
          <w:sz w:val="28"/>
          <w:szCs w:val="28"/>
          <w:lang w:eastAsia="ru-RU"/>
        </w:rPr>
        <w:t>Лыхма</w:t>
      </w:r>
      <w:proofErr w:type="spellEnd"/>
      <w:r>
        <w:rPr>
          <w:rFonts w:ascii="Times New Roman" w:hAnsi="Times New Roman"/>
          <w:sz w:val="28"/>
          <w:szCs w:val="28"/>
          <w:lang w:eastAsia="ru-RU"/>
        </w:rPr>
        <w:t>,</w:t>
      </w:r>
    </w:p>
    <w:p w:rsidR="00033EF0" w:rsidRPr="00EB63CF"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 xml:space="preserve">«Здание главного корпуса» (Октябрьская районная больница) </w:t>
      </w:r>
      <w:r>
        <w:rPr>
          <w:rFonts w:ascii="Times New Roman" w:hAnsi="Times New Roman"/>
          <w:sz w:val="28"/>
          <w:szCs w:val="28"/>
          <w:lang w:eastAsia="ru-RU"/>
        </w:rPr>
        <w:br/>
        <w:t xml:space="preserve">с. </w:t>
      </w:r>
      <w:proofErr w:type="spellStart"/>
      <w:r>
        <w:rPr>
          <w:rFonts w:ascii="Times New Roman" w:hAnsi="Times New Roman"/>
          <w:sz w:val="28"/>
          <w:szCs w:val="28"/>
          <w:lang w:eastAsia="ru-RU"/>
        </w:rPr>
        <w:t>Перегребное</w:t>
      </w:r>
      <w:proofErr w:type="spellEnd"/>
      <w:r>
        <w:rPr>
          <w:rFonts w:ascii="Times New Roman" w:hAnsi="Times New Roman"/>
          <w:sz w:val="28"/>
          <w:szCs w:val="28"/>
          <w:lang w:eastAsia="ru-RU"/>
        </w:rPr>
        <w:t>,</w:t>
      </w:r>
    </w:p>
    <w:p w:rsidR="00033EF0" w:rsidRPr="00EB63CF"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«Здание» (</w:t>
      </w:r>
      <w:proofErr w:type="spellStart"/>
      <w:r w:rsidRPr="00EB63CF">
        <w:rPr>
          <w:rFonts w:ascii="Times New Roman" w:hAnsi="Times New Roman"/>
          <w:sz w:val="28"/>
          <w:szCs w:val="28"/>
          <w:lang w:eastAsia="ru-RU"/>
        </w:rPr>
        <w:t>Кондинская</w:t>
      </w:r>
      <w:proofErr w:type="spellEnd"/>
      <w:r w:rsidRPr="00EB63CF">
        <w:rPr>
          <w:rFonts w:ascii="Times New Roman" w:hAnsi="Times New Roman"/>
          <w:sz w:val="28"/>
          <w:szCs w:val="28"/>
          <w:lang w:eastAsia="ru-RU"/>
        </w:rPr>
        <w:t xml:space="preserve"> районная</w:t>
      </w:r>
      <w:r>
        <w:rPr>
          <w:rFonts w:ascii="Times New Roman" w:hAnsi="Times New Roman"/>
          <w:sz w:val="28"/>
          <w:szCs w:val="28"/>
          <w:lang w:eastAsia="ru-RU"/>
        </w:rPr>
        <w:t xml:space="preserve"> больница) </w:t>
      </w:r>
      <w:proofErr w:type="spellStart"/>
      <w:r>
        <w:rPr>
          <w:rFonts w:ascii="Times New Roman" w:hAnsi="Times New Roman"/>
          <w:sz w:val="28"/>
          <w:szCs w:val="28"/>
          <w:lang w:eastAsia="ru-RU"/>
        </w:rPr>
        <w:t>пгт</w:t>
      </w:r>
      <w:proofErr w:type="spellEnd"/>
      <w:r>
        <w:rPr>
          <w:rFonts w:ascii="Times New Roman" w:hAnsi="Times New Roman"/>
          <w:sz w:val="28"/>
          <w:szCs w:val="28"/>
          <w:lang w:eastAsia="ru-RU"/>
        </w:rPr>
        <w:t>. Междуреченский</w:t>
      </w:r>
    </w:p>
    <w:p w:rsidR="00033EF0" w:rsidRPr="00033EF0"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033EF0">
        <w:rPr>
          <w:rFonts w:ascii="Times New Roman" w:hAnsi="Times New Roman"/>
          <w:sz w:val="28"/>
          <w:szCs w:val="28"/>
          <w:lang w:eastAsia="ru-RU"/>
        </w:rPr>
        <w:t xml:space="preserve">проектная документация разработана и проходит государственную экспертизу, планируемый срок заключение договоров на </w:t>
      </w:r>
      <w:r w:rsidR="003C6DDE" w:rsidRPr="003C6DDE">
        <w:rPr>
          <w:rFonts w:ascii="Times New Roman" w:hAnsi="Times New Roman"/>
          <w:sz w:val="28"/>
          <w:szCs w:val="28"/>
          <w:lang w:eastAsia="ru-RU"/>
        </w:rPr>
        <w:t xml:space="preserve">выполнения строительно-монтажных работ </w:t>
      </w:r>
      <w:r w:rsidRPr="00033EF0">
        <w:rPr>
          <w:rFonts w:ascii="Times New Roman" w:hAnsi="Times New Roman"/>
          <w:sz w:val="28"/>
          <w:szCs w:val="28"/>
          <w:lang w:eastAsia="ru-RU"/>
        </w:rPr>
        <w:t>не позднее 01.08.2022.</w:t>
      </w:r>
    </w:p>
    <w:p w:rsidR="00033EF0"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033EF0">
        <w:rPr>
          <w:rFonts w:ascii="Times New Roman" w:hAnsi="Times New Roman"/>
          <w:sz w:val="28"/>
          <w:szCs w:val="28"/>
          <w:lang w:eastAsia="ru-RU"/>
        </w:rPr>
        <w:t>По 4 объектам</w:t>
      </w:r>
      <w:r>
        <w:rPr>
          <w:rFonts w:ascii="Times New Roman" w:hAnsi="Times New Roman"/>
          <w:sz w:val="28"/>
          <w:szCs w:val="28"/>
          <w:lang w:eastAsia="ru-RU"/>
        </w:rPr>
        <w:t>:</w:t>
      </w:r>
    </w:p>
    <w:p w:rsidR="00033EF0" w:rsidRPr="00EB63CF"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«Здание главного корпуса» (</w:t>
      </w:r>
      <w:proofErr w:type="spellStart"/>
      <w:r w:rsidRPr="00EB63CF">
        <w:rPr>
          <w:rFonts w:ascii="Times New Roman" w:hAnsi="Times New Roman"/>
          <w:sz w:val="28"/>
          <w:szCs w:val="28"/>
          <w:lang w:eastAsia="ru-RU"/>
        </w:rPr>
        <w:t>Кондинская</w:t>
      </w:r>
      <w:proofErr w:type="spellEnd"/>
      <w:r w:rsidRPr="00EB63CF">
        <w:rPr>
          <w:rFonts w:ascii="Times New Roman" w:hAnsi="Times New Roman"/>
          <w:sz w:val="28"/>
          <w:szCs w:val="28"/>
          <w:lang w:eastAsia="ru-RU"/>
        </w:rPr>
        <w:t xml:space="preserve"> районная больница) </w:t>
      </w:r>
      <w:r>
        <w:rPr>
          <w:rFonts w:ascii="Times New Roman" w:hAnsi="Times New Roman"/>
          <w:sz w:val="28"/>
          <w:szCs w:val="28"/>
          <w:lang w:eastAsia="ru-RU"/>
        </w:rPr>
        <w:br/>
      </w:r>
      <w:proofErr w:type="spellStart"/>
      <w:r>
        <w:rPr>
          <w:rFonts w:ascii="Times New Roman" w:hAnsi="Times New Roman"/>
          <w:sz w:val="28"/>
          <w:szCs w:val="28"/>
          <w:lang w:eastAsia="ru-RU"/>
        </w:rPr>
        <w:t>пгт</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Мортка</w:t>
      </w:r>
      <w:proofErr w:type="spellEnd"/>
      <w:r>
        <w:rPr>
          <w:rFonts w:ascii="Times New Roman" w:hAnsi="Times New Roman"/>
          <w:sz w:val="28"/>
          <w:szCs w:val="28"/>
          <w:lang w:eastAsia="ru-RU"/>
        </w:rPr>
        <w:t>,</w:t>
      </w:r>
    </w:p>
    <w:p w:rsidR="00033EF0" w:rsidRPr="00EB63CF"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«Главный лечебный корпус» (</w:t>
      </w:r>
      <w:proofErr w:type="spellStart"/>
      <w:r w:rsidRPr="00EB63CF">
        <w:rPr>
          <w:rFonts w:ascii="Times New Roman" w:hAnsi="Times New Roman"/>
          <w:sz w:val="28"/>
          <w:szCs w:val="28"/>
          <w:lang w:eastAsia="ru-RU"/>
        </w:rPr>
        <w:t>Кондинская</w:t>
      </w:r>
      <w:proofErr w:type="spellEnd"/>
      <w:r w:rsidRPr="00EB63CF">
        <w:rPr>
          <w:rFonts w:ascii="Times New Roman" w:hAnsi="Times New Roman"/>
          <w:sz w:val="28"/>
          <w:szCs w:val="28"/>
          <w:lang w:eastAsia="ru-RU"/>
        </w:rPr>
        <w:t xml:space="preserve"> районная больница) </w:t>
      </w:r>
      <w:r>
        <w:rPr>
          <w:rFonts w:ascii="Times New Roman" w:hAnsi="Times New Roman"/>
          <w:sz w:val="28"/>
          <w:szCs w:val="28"/>
          <w:lang w:eastAsia="ru-RU"/>
        </w:rPr>
        <w:br/>
      </w:r>
      <w:proofErr w:type="spellStart"/>
      <w:r>
        <w:rPr>
          <w:rFonts w:ascii="Times New Roman" w:hAnsi="Times New Roman"/>
          <w:sz w:val="28"/>
          <w:szCs w:val="28"/>
          <w:lang w:eastAsia="ru-RU"/>
        </w:rPr>
        <w:t>пгт</w:t>
      </w:r>
      <w:proofErr w:type="spellEnd"/>
      <w:r>
        <w:rPr>
          <w:rFonts w:ascii="Times New Roman" w:hAnsi="Times New Roman"/>
          <w:sz w:val="28"/>
          <w:szCs w:val="28"/>
          <w:lang w:eastAsia="ru-RU"/>
        </w:rPr>
        <w:t>. Междуреченский,</w:t>
      </w:r>
    </w:p>
    <w:p w:rsidR="00033EF0" w:rsidRPr="00EB63CF"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«Поликлиника» (Октябрьская райо</w:t>
      </w:r>
      <w:r>
        <w:rPr>
          <w:rFonts w:ascii="Times New Roman" w:hAnsi="Times New Roman"/>
          <w:sz w:val="28"/>
          <w:szCs w:val="28"/>
          <w:lang w:eastAsia="ru-RU"/>
        </w:rPr>
        <w:t xml:space="preserve">нная больница) </w:t>
      </w:r>
      <w:proofErr w:type="spellStart"/>
      <w:r>
        <w:rPr>
          <w:rFonts w:ascii="Times New Roman" w:hAnsi="Times New Roman"/>
          <w:sz w:val="28"/>
          <w:szCs w:val="28"/>
          <w:lang w:eastAsia="ru-RU"/>
        </w:rPr>
        <w:t>пгт</w:t>
      </w:r>
      <w:proofErr w:type="spellEnd"/>
      <w:r>
        <w:rPr>
          <w:rFonts w:ascii="Times New Roman" w:hAnsi="Times New Roman"/>
          <w:sz w:val="28"/>
          <w:szCs w:val="28"/>
          <w:lang w:eastAsia="ru-RU"/>
        </w:rPr>
        <w:t>. Октябрьское,</w:t>
      </w:r>
    </w:p>
    <w:p w:rsidR="00033EF0"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EB63CF">
        <w:rPr>
          <w:rFonts w:ascii="Times New Roman" w:hAnsi="Times New Roman"/>
          <w:sz w:val="28"/>
          <w:szCs w:val="28"/>
          <w:lang w:eastAsia="ru-RU"/>
        </w:rPr>
        <w:t>«Поликлиника» (</w:t>
      </w:r>
      <w:proofErr w:type="spellStart"/>
      <w:r w:rsidRPr="00EB63CF">
        <w:rPr>
          <w:rFonts w:ascii="Times New Roman" w:hAnsi="Times New Roman"/>
          <w:sz w:val="28"/>
          <w:szCs w:val="28"/>
          <w:lang w:eastAsia="ru-RU"/>
        </w:rPr>
        <w:t>Сургутская</w:t>
      </w:r>
      <w:proofErr w:type="spellEnd"/>
      <w:r w:rsidRPr="00EB63CF">
        <w:rPr>
          <w:rFonts w:ascii="Times New Roman" w:hAnsi="Times New Roman"/>
          <w:sz w:val="28"/>
          <w:szCs w:val="28"/>
          <w:lang w:eastAsia="ru-RU"/>
        </w:rPr>
        <w:t xml:space="preserve"> </w:t>
      </w:r>
      <w:r>
        <w:rPr>
          <w:rFonts w:ascii="Times New Roman" w:hAnsi="Times New Roman"/>
          <w:sz w:val="28"/>
          <w:szCs w:val="28"/>
          <w:lang w:eastAsia="ru-RU"/>
        </w:rPr>
        <w:t xml:space="preserve">районная больница) </w:t>
      </w:r>
      <w:proofErr w:type="spellStart"/>
      <w:r>
        <w:rPr>
          <w:rFonts w:ascii="Times New Roman" w:hAnsi="Times New Roman"/>
          <w:sz w:val="28"/>
          <w:szCs w:val="28"/>
          <w:lang w:eastAsia="ru-RU"/>
        </w:rPr>
        <w:t>пгт</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Барсово</w:t>
      </w:r>
      <w:proofErr w:type="spellEnd"/>
    </w:p>
    <w:p w:rsidR="00033EF0" w:rsidRDefault="00033EF0" w:rsidP="00033EF0">
      <w:pPr>
        <w:widowControl w:val="0"/>
        <w:tabs>
          <w:tab w:val="left" w:pos="1935"/>
        </w:tabs>
        <w:spacing w:line="276" w:lineRule="auto"/>
        <w:ind w:firstLine="709"/>
        <w:jc w:val="both"/>
        <w:rPr>
          <w:rFonts w:ascii="Times New Roman" w:hAnsi="Times New Roman"/>
          <w:sz w:val="28"/>
          <w:szCs w:val="28"/>
          <w:lang w:eastAsia="ru-RU"/>
        </w:rPr>
      </w:pPr>
      <w:r w:rsidRPr="00033EF0">
        <w:rPr>
          <w:rFonts w:ascii="Times New Roman" w:hAnsi="Times New Roman"/>
          <w:sz w:val="28"/>
          <w:szCs w:val="28"/>
          <w:lang w:eastAsia="ru-RU"/>
        </w:rPr>
        <w:t xml:space="preserve">разработка проектной документации на стадии завершения (от 80 до 90%), планируемый срок направления на государственную экспертизу не позднее 15.05.2022, заключение договора на </w:t>
      </w:r>
      <w:r w:rsidR="00A33D8B" w:rsidRPr="00A33D8B">
        <w:rPr>
          <w:rFonts w:ascii="Times New Roman" w:hAnsi="Times New Roman"/>
          <w:sz w:val="28"/>
          <w:szCs w:val="28"/>
          <w:lang w:eastAsia="ru-RU"/>
        </w:rPr>
        <w:t xml:space="preserve">выполнение строительно-монтажных работ </w:t>
      </w:r>
      <w:r w:rsidRPr="00033EF0">
        <w:rPr>
          <w:rFonts w:ascii="Times New Roman" w:hAnsi="Times New Roman"/>
          <w:sz w:val="28"/>
          <w:szCs w:val="28"/>
          <w:lang w:eastAsia="ru-RU"/>
        </w:rPr>
        <w:t xml:space="preserve">запланировано не позднее 01.08.2022. </w:t>
      </w:r>
    </w:p>
    <w:p w:rsidR="00E14A3D" w:rsidRDefault="00252C99" w:rsidP="006F775D">
      <w:pPr>
        <w:widowControl w:val="0"/>
        <w:tabs>
          <w:tab w:val="left" w:pos="3420"/>
        </w:tabs>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П</w:t>
      </w:r>
      <w:r w:rsidR="002D4DA3">
        <w:rPr>
          <w:rFonts w:ascii="Times New Roman" w:hAnsi="Times New Roman"/>
          <w:sz w:val="28"/>
          <w:szCs w:val="28"/>
          <w:lang w:eastAsia="ru-RU"/>
        </w:rPr>
        <w:t>о</w:t>
      </w:r>
      <w:r w:rsidR="00E14A3D" w:rsidRPr="00E14A3D">
        <w:rPr>
          <w:rFonts w:ascii="Times New Roman" w:hAnsi="Times New Roman"/>
          <w:sz w:val="28"/>
          <w:szCs w:val="28"/>
          <w:lang w:eastAsia="ru-RU"/>
        </w:rPr>
        <w:t xml:space="preserve"> 2 объекта</w:t>
      </w:r>
      <w:r w:rsidR="002D4DA3">
        <w:rPr>
          <w:rFonts w:ascii="Times New Roman" w:hAnsi="Times New Roman"/>
          <w:sz w:val="28"/>
          <w:szCs w:val="28"/>
          <w:lang w:eastAsia="ru-RU"/>
        </w:rPr>
        <w:t>м</w:t>
      </w:r>
      <w:r w:rsidR="00E14A3D" w:rsidRPr="00E14A3D">
        <w:rPr>
          <w:rFonts w:ascii="Times New Roman" w:hAnsi="Times New Roman"/>
          <w:sz w:val="28"/>
          <w:szCs w:val="28"/>
          <w:lang w:eastAsia="ru-RU"/>
        </w:rPr>
        <w:t xml:space="preserve"> </w:t>
      </w:r>
      <w:r w:rsidR="006D1F63">
        <w:rPr>
          <w:rFonts w:ascii="Times New Roman" w:hAnsi="Times New Roman"/>
          <w:sz w:val="28"/>
          <w:szCs w:val="28"/>
          <w:lang w:eastAsia="ru-RU"/>
        </w:rPr>
        <w:t xml:space="preserve">с </w:t>
      </w:r>
      <w:r w:rsidR="002D4DA3">
        <w:rPr>
          <w:rFonts w:ascii="Times New Roman" w:hAnsi="Times New Roman"/>
          <w:sz w:val="28"/>
          <w:szCs w:val="28"/>
          <w:lang w:eastAsia="ru-RU"/>
        </w:rPr>
        <w:t xml:space="preserve">плановым </w:t>
      </w:r>
      <w:r w:rsidR="00E14A3D" w:rsidRPr="00E14A3D">
        <w:rPr>
          <w:rFonts w:ascii="Times New Roman" w:hAnsi="Times New Roman"/>
          <w:sz w:val="28"/>
          <w:szCs w:val="28"/>
          <w:lang w:eastAsia="ru-RU"/>
        </w:rPr>
        <w:t>завершение</w:t>
      </w:r>
      <w:r w:rsidR="006D1F63">
        <w:rPr>
          <w:rFonts w:ascii="Times New Roman" w:hAnsi="Times New Roman"/>
          <w:sz w:val="28"/>
          <w:szCs w:val="28"/>
          <w:lang w:eastAsia="ru-RU"/>
        </w:rPr>
        <w:t>м</w:t>
      </w:r>
      <w:r w:rsidR="00E14A3D" w:rsidRPr="00E14A3D">
        <w:rPr>
          <w:rFonts w:ascii="Times New Roman" w:hAnsi="Times New Roman"/>
          <w:sz w:val="28"/>
          <w:szCs w:val="28"/>
          <w:lang w:eastAsia="ru-RU"/>
        </w:rPr>
        <w:t xml:space="preserve"> </w:t>
      </w:r>
      <w:r w:rsidR="002D4DA3">
        <w:rPr>
          <w:rFonts w:ascii="Times New Roman" w:hAnsi="Times New Roman"/>
          <w:sz w:val="28"/>
          <w:szCs w:val="28"/>
          <w:lang w:eastAsia="ru-RU"/>
        </w:rPr>
        <w:t xml:space="preserve">капремонта </w:t>
      </w:r>
      <w:r w:rsidR="00E14A3D" w:rsidRPr="00E14A3D">
        <w:rPr>
          <w:rFonts w:ascii="Times New Roman" w:hAnsi="Times New Roman"/>
          <w:sz w:val="28"/>
          <w:szCs w:val="28"/>
          <w:lang w:eastAsia="ru-RU"/>
        </w:rPr>
        <w:t>в 2023 году:</w:t>
      </w:r>
    </w:p>
    <w:p w:rsidR="003C6DDE" w:rsidRDefault="00033EF0" w:rsidP="00033EF0">
      <w:pPr>
        <w:spacing w:line="276" w:lineRule="auto"/>
        <w:ind w:firstLine="709"/>
        <w:jc w:val="both"/>
        <w:rPr>
          <w:rFonts w:ascii="Times New Roman" w:hAnsi="Times New Roman"/>
          <w:sz w:val="28"/>
          <w:szCs w:val="28"/>
        </w:rPr>
      </w:pPr>
      <w:r w:rsidRPr="00033EF0">
        <w:rPr>
          <w:rFonts w:ascii="Times New Roman" w:hAnsi="Times New Roman"/>
          <w:sz w:val="28"/>
          <w:szCs w:val="28"/>
        </w:rPr>
        <w:t xml:space="preserve">объект </w:t>
      </w:r>
      <w:r w:rsidR="00D06140">
        <w:rPr>
          <w:rFonts w:ascii="Times New Roman" w:hAnsi="Times New Roman"/>
          <w:sz w:val="28"/>
          <w:szCs w:val="28"/>
          <w:lang w:eastAsia="ru-RU"/>
        </w:rPr>
        <w:t>«Поликлиника» (Белоярская районная больница)</w:t>
      </w:r>
      <w:r w:rsidR="00D06140">
        <w:rPr>
          <w:rFonts w:ascii="Times New Roman" w:hAnsi="Times New Roman"/>
          <w:sz w:val="28"/>
          <w:szCs w:val="28"/>
          <w:lang w:eastAsia="ru-RU"/>
        </w:rPr>
        <w:br/>
      </w:r>
      <w:r w:rsidRPr="00033EF0">
        <w:rPr>
          <w:rFonts w:ascii="Times New Roman" w:hAnsi="Times New Roman"/>
          <w:sz w:val="28"/>
          <w:szCs w:val="28"/>
        </w:rPr>
        <w:t xml:space="preserve">г. </w:t>
      </w:r>
      <w:r w:rsidR="00D06140">
        <w:rPr>
          <w:rFonts w:ascii="Times New Roman" w:hAnsi="Times New Roman"/>
          <w:sz w:val="28"/>
          <w:szCs w:val="28"/>
        </w:rPr>
        <w:t>Белоярский</w:t>
      </w:r>
      <w:r w:rsidRPr="00033EF0">
        <w:rPr>
          <w:rFonts w:ascii="Times New Roman" w:hAnsi="Times New Roman"/>
          <w:sz w:val="28"/>
          <w:szCs w:val="28"/>
        </w:rPr>
        <w:t xml:space="preserve"> разработка проектной документации завершена и 25.04.2022 направлена на государственную экспертизу. Планируемый срок заключение договора </w:t>
      </w:r>
      <w:r w:rsidR="00252C99">
        <w:rPr>
          <w:rFonts w:ascii="Times New Roman" w:hAnsi="Times New Roman"/>
          <w:sz w:val="28"/>
          <w:szCs w:val="28"/>
        </w:rPr>
        <w:t xml:space="preserve">на </w:t>
      </w:r>
      <w:r w:rsidRPr="00033EF0">
        <w:rPr>
          <w:rFonts w:ascii="Times New Roman" w:hAnsi="Times New Roman"/>
          <w:sz w:val="28"/>
          <w:szCs w:val="28"/>
        </w:rPr>
        <w:t>выполнени</w:t>
      </w:r>
      <w:r w:rsidR="00252C99">
        <w:rPr>
          <w:rFonts w:ascii="Times New Roman" w:hAnsi="Times New Roman"/>
          <w:sz w:val="28"/>
          <w:szCs w:val="28"/>
        </w:rPr>
        <w:t>е</w:t>
      </w:r>
      <w:r w:rsidRPr="00033EF0">
        <w:rPr>
          <w:rFonts w:ascii="Times New Roman" w:hAnsi="Times New Roman"/>
          <w:sz w:val="28"/>
          <w:szCs w:val="28"/>
        </w:rPr>
        <w:t xml:space="preserve"> строительно-монтаж</w:t>
      </w:r>
      <w:r w:rsidR="00252C99">
        <w:rPr>
          <w:rFonts w:ascii="Times New Roman" w:hAnsi="Times New Roman"/>
          <w:sz w:val="28"/>
          <w:szCs w:val="28"/>
        </w:rPr>
        <w:t>ных работ не позднее 01.08.2022;</w:t>
      </w:r>
    </w:p>
    <w:p w:rsidR="00033EF0" w:rsidRPr="00033EF0" w:rsidRDefault="00033EF0" w:rsidP="00033EF0">
      <w:pPr>
        <w:spacing w:line="276" w:lineRule="auto"/>
        <w:ind w:firstLine="709"/>
        <w:jc w:val="both"/>
        <w:rPr>
          <w:rFonts w:ascii="Times New Roman" w:hAnsi="Times New Roman"/>
          <w:sz w:val="28"/>
          <w:szCs w:val="28"/>
        </w:rPr>
      </w:pPr>
      <w:r w:rsidRPr="00033EF0">
        <w:rPr>
          <w:rFonts w:ascii="Times New Roman" w:hAnsi="Times New Roman"/>
          <w:sz w:val="28"/>
          <w:szCs w:val="28"/>
        </w:rPr>
        <w:lastRenderedPageBreak/>
        <w:t>объект</w:t>
      </w:r>
      <w:r w:rsidR="003C6DDE">
        <w:rPr>
          <w:rFonts w:ascii="Times New Roman" w:hAnsi="Times New Roman"/>
          <w:sz w:val="28"/>
          <w:szCs w:val="28"/>
        </w:rPr>
        <w:t xml:space="preserve"> </w:t>
      </w:r>
      <w:r w:rsidR="00D06140">
        <w:rPr>
          <w:rFonts w:ascii="Times New Roman" w:hAnsi="Times New Roman"/>
          <w:sz w:val="28"/>
          <w:szCs w:val="28"/>
          <w:lang w:eastAsia="ru-RU"/>
        </w:rPr>
        <w:t>«Нежилое помещение» (Советская районная больница)</w:t>
      </w:r>
      <w:r w:rsidR="00D06140" w:rsidRPr="00033EF0">
        <w:rPr>
          <w:rFonts w:ascii="Times New Roman" w:hAnsi="Times New Roman"/>
          <w:sz w:val="28"/>
          <w:szCs w:val="28"/>
        </w:rPr>
        <w:t xml:space="preserve"> </w:t>
      </w:r>
      <w:r w:rsidRPr="00033EF0">
        <w:rPr>
          <w:rFonts w:ascii="Times New Roman" w:hAnsi="Times New Roman"/>
          <w:sz w:val="28"/>
          <w:szCs w:val="28"/>
        </w:rPr>
        <w:t>г. Советский разработка проектной документации на стадии завершения (95%), планируемый срок направления на государственную экспертизу не позднее 15.05.2022</w:t>
      </w:r>
      <w:r w:rsidRPr="00033EF0">
        <w:rPr>
          <w:rFonts w:ascii="Times New Roman" w:eastAsiaTheme="minorHAnsi" w:hAnsi="Times New Roman"/>
          <w:sz w:val="28"/>
          <w:szCs w:val="28"/>
        </w:rPr>
        <w:t xml:space="preserve">, заключение договора на </w:t>
      </w:r>
      <w:r w:rsidR="00A33D8B" w:rsidRPr="00A33D8B">
        <w:rPr>
          <w:rFonts w:ascii="Times New Roman" w:eastAsiaTheme="minorHAnsi" w:hAnsi="Times New Roman"/>
          <w:sz w:val="28"/>
          <w:szCs w:val="28"/>
        </w:rPr>
        <w:t>выполне</w:t>
      </w:r>
      <w:r w:rsidR="00A33D8B">
        <w:rPr>
          <w:rFonts w:ascii="Times New Roman" w:eastAsiaTheme="minorHAnsi" w:hAnsi="Times New Roman"/>
          <w:sz w:val="28"/>
          <w:szCs w:val="28"/>
        </w:rPr>
        <w:t>ние строительно-монтажных работ</w:t>
      </w:r>
      <w:r w:rsidRPr="00033EF0">
        <w:rPr>
          <w:rFonts w:ascii="Times New Roman" w:eastAsiaTheme="minorHAnsi" w:hAnsi="Times New Roman"/>
          <w:sz w:val="28"/>
          <w:szCs w:val="28"/>
        </w:rPr>
        <w:t xml:space="preserve"> запланировано не позднее 01.08.2022.</w:t>
      </w:r>
    </w:p>
    <w:p w:rsidR="00E14A3D" w:rsidRDefault="00E14A3D" w:rsidP="00D8463F">
      <w:pPr>
        <w:widowControl w:val="0"/>
        <w:spacing w:line="276" w:lineRule="auto"/>
        <w:ind w:firstLine="709"/>
        <w:jc w:val="both"/>
        <w:rPr>
          <w:rFonts w:ascii="Times New Roman" w:hAnsi="Times New Roman"/>
          <w:i/>
          <w:sz w:val="28"/>
          <w:szCs w:val="28"/>
          <w:u w:val="single"/>
          <w:lang w:eastAsia="ru-RU"/>
        </w:rPr>
      </w:pPr>
      <w:r w:rsidRPr="00E14A3D">
        <w:rPr>
          <w:rFonts w:ascii="Times New Roman" w:hAnsi="Times New Roman"/>
          <w:i/>
          <w:sz w:val="28"/>
          <w:szCs w:val="28"/>
          <w:u w:val="single"/>
          <w:lang w:eastAsia="ru-RU"/>
        </w:rPr>
        <w:t>4. Оснащение и переоснащение медицинских организаций медицинским оборудованием.</w:t>
      </w:r>
    </w:p>
    <w:p w:rsidR="0025472B" w:rsidRPr="00523D15" w:rsidRDefault="0025472B" w:rsidP="00D8463F">
      <w:pPr>
        <w:spacing w:line="276" w:lineRule="auto"/>
        <w:ind w:firstLine="708"/>
        <w:jc w:val="both"/>
        <w:rPr>
          <w:rFonts w:ascii="Times New Roman" w:hAnsi="Times New Roman"/>
          <w:sz w:val="28"/>
          <w:szCs w:val="28"/>
        </w:rPr>
      </w:pPr>
      <w:r w:rsidRPr="00523D15">
        <w:rPr>
          <w:rFonts w:ascii="Times New Roman" w:hAnsi="Times New Roman"/>
          <w:sz w:val="28"/>
          <w:szCs w:val="28"/>
        </w:rPr>
        <w:t>В 2021-2025 год</w:t>
      </w:r>
      <w:r w:rsidR="009100EB">
        <w:rPr>
          <w:rFonts w:ascii="Times New Roman" w:hAnsi="Times New Roman"/>
          <w:sz w:val="28"/>
          <w:szCs w:val="28"/>
        </w:rPr>
        <w:t xml:space="preserve">ах планируется к приобретению 191 ед. </w:t>
      </w:r>
      <w:r w:rsidRPr="00523D15">
        <w:rPr>
          <w:rFonts w:ascii="Times New Roman" w:hAnsi="Times New Roman"/>
          <w:sz w:val="28"/>
          <w:szCs w:val="28"/>
        </w:rPr>
        <w:t>медицинского оборудования</w:t>
      </w:r>
      <w:r w:rsidR="009100EB">
        <w:rPr>
          <w:rFonts w:ascii="Times New Roman" w:hAnsi="Times New Roman"/>
          <w:sz w:val="28"/>
          <w:szCs w:val="28"/>
        </w:rPr>
        <w:t xml:space="preserve"> (7</w:t>
      </w:r>
      <w:r w:rsidR="00D45617">
        <w:rPr>
          <w:rFonts w:ascii="Times New Roman" w:hAnsi="Times New Roman"/>
          <w:sz w:val="28"/>
          <w:szCs w:val="28"/>
        </w:rPr>
        <w:t>8</w:t>
      </w:r>
      <w:r w:rsidR="009100EB">
        <w:rPr>
          <w:rFonts w:ascii="Times New Roman" w:hAnsi="Times New Roman"/>
          <w:sz w:val="28"/>
          <w:szCs w:val="28"/>
        </w:rPr>
        <w:t xml:space="preserve"> ед</w:t>
      </w:r>
      <w:r w:rsidR="006D1F63">
        <w:rPr>
          <w:rFonts w:ascii="Times New Roman" w:hAnsi="Times New Roman"/>
          <w:sz w:val="28"/>
          <w:szCs w:val="28"/>
        </w:rPr>
        <w:t>. замена и 113 ед. дооснащение) с лимитом финансирования 944 313,0 тыс. рублей.</w:t>
      </w:r>
    </w:p>
    <w:p w:rsidR="00EA6D4A" w:rsidRPr="00E14A3D" w:rsidRDefault="00EA6D4A" w:rsidP="00EA6D4A">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Приобретение медицинского оборудования осуществляется в соответствии </w:t>
      </w:r>
      <w:r w:rsidR="008467E2">
        <w:rPr>
          <w:rFonts w:ascii="Times New Roman" w:hAnsi="Times New Roman"/>
          <w:sz w:val="28"/>
          <w:szCs w:val="28"/>
          <w:lang w:eastAsia="ru-RU"/>
        </w:rPr>
        <w:t xml:space="preserve">перечнем, утвержденным </w:t>
      </w:r>
      <w:r>
        <w:rPr>
          <w:rFonts w:ascii="Times New Roman" w:hAnsi="Times New Roman"/>
          <w:sz w:val="28"/>
          <w:szCs w:val="28"/>
          <w:lang w:eastAsia="ru-RU"/>
        </w:rPr>
        <w:t xml:space="preserve">приказом Минздрава России от 28.12.2020 № 1379н «Об утверждении перечня оборудования для </w:t>
      </w:r>
      <w:r w:rsidRPr="00EA6D4A">
        <w:rPr>
          <w:rFonts w:ascii="Times New Roman" w:hAnsi="Times New Roman"/>
          <w:sz w:val="28"/>
          <w:szCs w:val="28"/>
          <w:lang w:eastAsia="ru-RU"/>
        </w:rPr>
        <w:t>оснащения и переоснащения медицинских организаций при реализации региональных программ модернизации первичного звена здравоохранения</w:t>
      </w:r>
      <w:r>
        <w:rPr>
          <w:rFonts w:ascii="Times New Roman" w:hAnsi="Times New Roman"/>
          <w:sz w:val="28"/>
          <w:szCs w:val="28"/>
          <w:lang w:eastAsia="ru-RU"/>
        </w:rPr>
        <w:t>»</w:t>
      </w:r>
      <w:r w:rsidRPr="00EA6D4A">
        <w:rPr>
          <w:rFonts w:ascii="Times New Roman" w:hAnsi="Times New Roman"/>
          <w:sz w:val="28"/>
          <w:szCs w:val="28"/>
          <w:lang w:eastAsia="ru-RU"/>
        </w:rPr>
        <w:t>.</w:t>
      </w:r>
    </w:p>
    <w:p w:rsidR="007B507C" w:rsidRDefault="004437FD" w:rsidP="00D8463F">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В 2021 году</w:t>
      </w:r>
      <w:r w:rsidR="00EA6D4A" w:rsidRPr="00EA6D4A">
        <w:rPr>
          <w:rFonts w:ascii="Times New Roman" w:hAnsi="Times New Roman"/>
          <w:sz w:val="28"/>
          <w:szCs w:val="28"/>
          <w:lang w:eastAsia="ru-RU"/>
        </w:rPr>
        <w:t xml:space="preserve"> </w:t>
      </w:r>
      <w:r w:rsidR="005E750D">
        <w:rPr>
          <w:rFonts w:ascii="Times New Roman" w:hAnsi="Times New Roman"/>
          <w:sz w:val="28"/>
          <w:szCs w:val="28"/>
          <w:lang w:eastAsia="ru-RU"/>
        </w:rPr>
        <w:t xml:space="preserve">приобретено </w:t>
      </w:r>
      <w:r w:rsidR="006D1F63">
        <w:rPr>
          <w:rFonts w:ascii="Times New Roman" w:hAnsi="Times New Roman"/>
          <w:sz w:val="28"/>
          <w:szCs w:val="28"/>
          <w:lang w:eastAsia="ru-RU"/>
        </w:rPr>
        <w:t>149 ед.</w:t>
      </w:r>
      <w:r w:rsidR="005B0F21">
        <w:rPr>
          <w:rFonts w:ascii="Times New Roman" w:hAnsi="Times New Roman"/>
          <w:sz w:val="28"/>
          <w:szCs w:val="28"/>
          <w:lang w:eastAsia="ru-RU"/>
        </w:rPr>
        <w:t xml:space="preserve"> </w:t>
      </w:r>
      <w:r w:rsidR="006F775D">
        <w:rPr>
          <w:rFonts w:ascii="Times New Roman" w:hAnsi="Times New Roman"/>
          <w:sz w:val="28"/>
          <w:szCs w:val="28"/>
          <w:lang w:eastAsia="ru-RU"/>
        </w:rPr>
        <w:t>(план 158 ед.)</w:t>
      </w:r>
      <w:r w:rsidR="006F775D" w:rsidRPr="00E14A3D">
        <w:rPr>
          <w:rFonts w:ascii="Times New Roman" w:hAnsi="Times New Roman"/>
          <w:sz w:val="28"/>
          <w:szCs w:val="28"/>
          <w:lang w:eastAsia="ru-RU"/>
        </w:rPr>
        <w:t xml:space="preserve"> </w:t>
      </w:r>
      <w:r w:rsidR="005B0F21">
        <w:rPr>
          <w:rFonts w:ascii="Times New Roman" w:hAnsi="Times New Roman"/>
          <w:sz w:val="28"/>
          <w:szCs w:val="28"/>
          <w:lang w:eastAsia="ru-RU"/>
        </w:rPr>
        <w:t>на сумму 453 659,2 тыс. рублей</w:t>
      </w:r>
      <w:r w:rsidR="00E676EE">
        <w:rPr>
          <w:rFonts w:ascii="Times New Roman" w:hAnsi="Times New Roman"/>
          <w:sz w:val="28"/>
          <w:szCs w:val="28"/>
          <w:lang w:eastAsia="ru-RU"/>
        </w:rPr>
        <w:t xml:space="preserve"> </w:t>
      </w:r>
      <w:r w:rsidR="00E676EE" w:rsidRPr="00AF6DEC">
        <w:rPr>
          <w:rFonts w:ascii="Times New Roman" w:hAnsi="Times New Roman"/>
          <w:sz w:val="28"/>
          <w:szCs w:val="28"/>
          <w:lang w:eastAsia="ru-RU"/>
        </w:rPr>
        <w:t xml:space="preserve">(федеральный бюджет – </w:t>
      </w:r>
      <w:r w:rsidR="00E676EE">
        <w:rPr>
          <w:rFonts w:ascii="Times New Roman" w:hAnsi="Times New Roman"/>
          <w:sz w:val="28"/>
          <w:szCs w:val="28"/>
          <w:lang w:eastAsia="ru-RU"/>
        </w:rPr>
        <w:t>174 687,4</w:t>
      </w:r>
      <w:r w:rsidR="00E676EE" w:rsidRPr="00AF6DEC">
        <w:rPr>
          <w:rFonts w:ascii="Times New Roman" w:hAnsi="Times New Roman"/>
          <w:sz w:val="28"/>
          <w:szCs w:val="28"/>
          <w:lang w:eastAsia="ru-RU"/>
        </w:rPr>
        <w:t xml:space="preserve"> тыс. рублей, бюджет автономного округа – </w:t>
      </w:r>
      <w:r w:rsidR="00E676EE">
        <w:rPr>
          <w:rFonts w:ascii="Times New Roman" w:hAnsi="Times New Roman"/>
          <w:sz w:val="28"/>
          <w:szCs w:val="28"/>
          <w:lang w:eastAsia="ru-RU"/>
        </w:rPr>
        <w:t xml:space="preserve">278 971,8 </w:t>
      </w:r>
      <w:r w:rsidR="00E676EE" w:rsidRPr="00AF6DEC">
        <w:rPr>
          <w:rFonts w:ascii="Times New Roman" w:hAnsi="Times New Roman"/>
          <w:sz w:val="28"/>
          <w:szCs w:val="28"/>
          <w:lang w:eastAsia="ru-RU"/>
        </w:rPr>
        <w:t>тыс. рублей):</w:t>
      </w:r>
      <w:r w:rsidR="009C0D92">
        <w:rPr>
          <w:rFonts w:ascii="Times New Roman" w:hAnsi="Times New Roman"/>
          <w:sz w:val="28"/>
          <w:szCs w:val="28"/>
          <w:lang w:eastAsia="ru-RU"/>
        </w:rPr>
        <w:t xml:space="preserve"> </w:t>
      </w:r>
      <w:r w:rsidR="00B02DDE" w:rsidRPr="009C0D92">
        <w:rPr>
          <w:rFonts w:ascii="Times New Roman" w:hAnsi="Times New Roman"/>
          <w:sz w:val="28"/>
          <w:szCs w:val="28"/>
          <w:lang w:eastAsia="ru-RU"/>
        </w:rPr>
        <w:t>рентгеновски</w:t>
      </w:r>
      <w:r w:rsidR="00B02DDE">
        <w:rPr>
          <w:rFonts w:ascii="Times New Roman" w:hAnsi="Times New Roman"/>
          <w:sz w:val="28"/>
          <w:szCs w:val="28"/>
          <w:lang w:eastAsia="ru-RU"/>
        </w:rPr>
        <w:t xml:space="preserve">е аппараты, </w:t>
      </w:r>
      <w:r w:rsidR="009C0D92">
        <w:rPr>
          <w:rFonts w:ascii="Times New Roman" w:hAnsi="Times New Roman"/>
          <w:sz w:val="28"/>
          <w:szCs w:val="28"/>
          <w:lang w:eastAsia="ru-RU"/>
        </w:rPr>
        <w:t>а</w:t>
      </w:r>
      <w:r w:rsidR="009C0D92" w:rsidRPr="009C0D92">
        <w:rPr>
          <w:rFonts w:ascii="Times New Roman" w:hAnsi="Times New Roman"/>
          <w:sz w:val="28"/>
          <w:szCs w:val="28"/>
          <w:lang w:eastAsia="ru-RU"/>
        </w:rPr>
        <w:t>втоматически</w:t>
      </w:r>
      <w:r w:rsidR="009C0D92">
        <w:rPr>
          <w:rFonts w:ascii="Times New Roman" w:hAnsi="Times New Roman"/>
          <w:sz w:val="28"/>
          <w:szCs w:val="28"/>
          <w:lang w:eastAsia="ru-RU"/>
        </w:rPr>
        <w:t>е</w:t>
      </w:r>
      <w:r w:rsidR="009C0D92" w:rsidRPr="009C0D92">
        <w:rPr>
          <w:rFonts w:ascii="Times New Roman" w:hAnsi="Times New Roman"/>
          <w:sz w:val="28"/>
          <w:szCs w:val="28"/>
          <w:lang w:eastAsia="ru-RU"/>
        </w:rPr>
        <w:t xml:space="preserve"> </w:t>
      </w:r>
      <w:proofErr w:type="spellStart"/>
      <w:r w:rsidR="009C0D92" w:rsidRPr="009C0D92">
        <w:rPr>
          <w:rFonts w:ascii="Times New Roman" w:hAnsi="Times New Roman"/>
          <w:sz w:val="28"/>
          <w:szCs w:val="28"/>
          <w:lang w:eastAsia="ru-RU"/>
        </w:rPr>
        <w:t>пневмотонометр</w:t>
      </w:r>
      <w:r w:rsidR="009C0D92">
        <w:rPr>
          <w:rFonts w:ascii="Times New Roman" w:hAnsi="Times New Roman"/>
          <w:sz w:val="28"/>
          <w:szCs w:val="28"/>
          <w:lang w:eastAsia="ru-RU"/>
        </w:rPr>
        <w:t>ы</w:t>
      </w:r>
      <w:proofErr w:type="spellEnd"/>
      <w:r w:rsidR="009C0D92" w:rsidRPr="009C0D92">
        <w:rPr>
          <w:rFonts w:ascii="Times New Roman" w:hAnsi="Times New Roman"/>
          <w:sz w:val="28"/>
          <w:szCs w:val="28"/>
          <w:lang w:eastAsia="ru-RU"/>
        </w:rPr>
        <w:t xml:space="preserve">, </w:t>
      </w:r>
      <w:r w:rsidR="009C0D92">
        <w:rPr>
          <w:rFonts w:ascii="Times New Roman" w:hAnsi="Times New Roman"/>
          <w:sz w:val="28"/>
          <w:szCs w:val="28"/>
          <w:lang w:eastAsia="ru-RU"/>
        </w:rPr>
        <w:t>а</w:t>
      </w:r>
      <w:r w:rsidR="009C0D92" w:rsidRPr="009C0D92">
        <w:rPr>
          <w:rFonts w:ascii="Times New Roman" w:hAnsi="Times New Roman"/>
          <w:sz w:val="28"/>
          <w:szCs w:val="28"/>
          <w:lang w:eastAsia="ru-RU"/>
        </w:rPr>
        <w:t>втоматически</w:t>
      </w:r>
      <w:r w:rsidR="009C0D92">
        <w:rPr>
          <w:rFonts w:ascii="Times New Roman" w:hAnsi="Times New Roman"/>
          <w:sz w:val="28"/>
          <w:szCs w:val="28"/>
          <w:lang w:eastAsia="ru-RU"/>
        </w:rPr>
        <w:t>е</w:t>
      </w:r>
      <w:r w:rsidR="009C0D92" w:rsidRPr="009C0D92">
        <w:rPr>
          <w:rFonts w:ascii="Times New Roman" w:hAnsi="Times New Roman"/>
          <w:sz w:val="28"/>
          <w:szCs w:val="28"/>
          <w:lang w:eastAsia="ru-RU"/>
        </w:rPr>
        <w:t xml:space="preserve"> рефрактометр</w:t>
      </w:r>
      <w:r w:rsidR="009C0D92">
        <w:rPr>
          <w:rFonts w:ascii="Times New Roman" w:hAnsi="Times New Roman"/>
          <w:sz w:val="28"/>
          <w:szCs w:val="28"/>
          <w:lang w:eastAsia="ru-RU"/>
        </w:rPr>
        <w:t>ы</w:t>
      </w:r>
      <w:r w:rsidR="009C0D92" w:rsidRPr="009C0D92">
        <w:rPr>
          <w:rFonts w:ascii="Times New Roman" w:hAnsi="Times New Roman"/>
          <w:sz w:val="28"/>
          <w:szCs w:val="28"/>
          <w:lang w:eastAsia="ru-RU"/>
        </w:rPr>
        <w:t xml:space="preserve">, </w:t>
      </w:r>
      <w:r w:rsidR="009C0D92">
        <w:rPr>
          <w:rFonts w:ascii="Times New Roman" w:hAnsi="Times New Roman"/>
          <w:sz w:val="28"/>
          <w:szCs w:val="28"/>
          <w:lang w:eastAsia="ru-RU"/>
        </w:rPr>
        <w:t>а</w:t>
      </w:r>
      <w:r w:rsidR="009C0D92" w:rsidRPr="009C0D92">
        <w:rPr>
          <w:rFonts w:ascii="Times New Roman" w:hAnsi="Times New Roman"/>
          <w:sz w:val="28"/>
          <w:szCs w:val="28"/>
          <w:lang w:eastAsia="ru-RU"/>
        </w:rPr>
        <w:t>ппарат</w:t>
      </w:r>
      <w:r w:rsidR="009C0D92">
        <w:rPr>
          <w:rFonts w:ascii="Times New Roman" w:hAnsi="Times New Roman"/>
          <w:sz w:val="28"/>
          <w:szCs w:val="28"/>
          <w:lang w:eastAsia="ru-RU"/>
        </w:rPr>
        <w:t>ы</w:t>
      </w:r>
      <w:r w:rsidR="009C0D92" w:rsidRPr="009C0D92">
        <w:rPr>
          <w:rFonts w:ascii="Times New Roman" w:hAnsi="Times New Roman"/>
          <w:sz w:val="28"/>
          <w:szCs w:val="28"/>
          <w:lang w:eastAsia="ru-RU"/>
        </w:rPr>
        <w:t xml:space="preserve"> электрохирургически</w:t>
      </w:r>
      <w:r w:rsidR="009C0D92">
        <w:rPr>
          <w:rFonts w:ascii="Times New Roman" w:hAnsi="Times New Roman"/>
          <w:sz w:val="28"/>
          <w:szCs w:val="28"/>
          <w:lang w:eastAsia="ru-RU"/>
        </w:rPr>
        <w:t>е</w:t>
      </w:r>
      <w:r w:rsidR="009C0D92" w:rsidRPr="009C0D92">
        <w:rPr>
          <w:rFonts w:ascii="Times New Roman" w:hAnsi="Times New Roman"/>
          <w:sz w:val="28"/>
          <w:szCs w:val="28"/>
          <w:lang w:eastAsia="ru-RU"/>
        </w:rPr>
        <w:t xml:space="preserve"> высокочастотны</w:t>
      </w:r>
      <w:r w:rsidR="009C0D92">
        <w:rPr>
          <w:rFonts w:ascii="Times New Roman" w:hAnsi="Times New Roman"/>
          <w:sz w:val="28"/>
          <w:szCs w:val="28"/>
          <w:lang w:eastAsia="ru-RU"/>
        </w:rPr>
        <w:t>е</w:t>
      </w:r>
      <w:r w:rsidR="009C0D92" w:rsidRPr="009C0D92">
        <w:rPr>
          <w:rFonts w:ascii="Times New Roman" w:hAnsi="Times New Roman"/>
          <w:sz w:val="28"/>
          <w:szCs w:val="28"/>
          <w:lang w:eastAsia="ru-RU"/>
        </w:rPr>
        <w:t xml:space="preserve">, </w:t>
      </w:r>
      <w:proofErr w:type="spellStart"/>
      <w:r w:rsidR="009C0D92">
        <w:rPr>
          <w:rFonts w:ascii="Times New Roman" w:hAnsi="Times New Roman"/>
          <w:sz w:val="28"/>
          <w:szCs w:val="28"/>
          <w:lang w:eastAsia="ru-RU"/>
        </w:rPr>
        <w:t>к</w:t>
      </w:r>
      <w:r w:rsidR="009C0D92" w:rsidRPr="009C0D92">
        <w:rPr>
          <w:rFonts w:ascii="Times New Roman" w:hAnsi="Times New Roman"/>
          <w:sz w:val="28"/>
          <w:szCs w:val="28"/>
          <w:lang w:eastAsia="ru-RU"/>
        </w:rPr>
        <w:t>ольпоскоп</w:t>
      </w:r>
      <w:r w:rsidR="009C0D92">
        <w:rPr>
          <w:rFonts w:ascii="Times New Roman" w:hAnsi="Times New Roman"/>
          <w:sz w:val="28"/>
          <w:szCs w:val="28"/>
          <w:lang w:eastAsia="ru-RU"/>
        </w:rPr>
        <w:t>ы</w:t>
      </w:r>
      <w:proofErr w:type="spellEnd"/>
      <w:r w:rsidR="009C0D92" w:rsidRPr="009C0D92">
        <w:rPr>
          <w:rFonts w:ascii="Times New Roman" w:hAnsi="Times New Roman"/>
          <w:sz w:val="28"/>
          <w:szCs w:val="28"/>
          <w:lang w:eastAsia="ru-RU"/>
        </w:rPr>
        <w:t xml:space="preserve">, </w:t>
      </w:r>
      <w:r w:rsidR="009C0D92">
        <w:rPr>
          <w:rFonts w:ascii="Times New Roman" w:hAnsi="Times New Roman"/>
          <w:sz w:val="28"/>
          <w:szCs w:val="28"/>
          <w:lang w:eastAsia="ru-RU"/>
        </w:rPr>
        <w:t>аппараты УЗИ, эндоскопическое оборудование</w:t>
      </w:r>
      <w:r w:rsidR="009C0D92" w:rsidRPr="009C0D92">
        <w:rPr>
          <w:rFonts w:ascii="Times New Roman" w:hAnsi="Times New Roman"/>
          <w:sz w:val="28"/>
          <w:szCs w:val="28"/>
          <w:lang w:eastAsia="ru-RU"/>
        </w:rPr>
        <w:t>,</w:t>
      </w:r>
      <w:r w:rsidR="00B02DDE">
        <w:rPr>
          <w:rFonts w:ascii="Times New Roman" w:hAnsi="Times New Roman"/>
          <w:sz w:val="28"/>
          <w:szCs w:val="28"/>
          <w:lang w:eastAsia="ru-RU"/>
        </w:rPr>
        <w:t xml:space="preserve"> электрокардиографы, мониторы</w:t>
      </w:r>
      <w:r w:rsidR="007B507C">
        <w:rPr>
          <w:rFonts w:ascii="Times New Roman" w:hAnsi="Times New Roman"/>
          <w:sz w:val="28"/>
          <w:szCs w:val="28"/>
          <w:lang w:eastAsia="ru-RU"/>
        </w:rPr>
        <w:t>. Распределение представлено в приложении 2.</w:t>
      </w:r>
    </w:p>
    <w:p w:rsidR="004437FD" w:rsidRDefault="004437FD" w:rsidP="00D8463F">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Поставки 5 ед. компьютерных томографов </w:t>
      </w:r>
      <w:r w:rsidR="006D1F63">
        <w:rPr>
          <w:rFonts w:ascii="Times New Roman" w:hAnsi="Times New Roman"/>
          <w:sz w:val="28"/>
          <w:szCs w:val="28"/>
        </w:rPr>
        <w:t>(в АУ «Советская районная больница</w:t>
      </w:r>
      <w:r w:rsidR="00877B10">
        <w:rPr>
          <w:rFonts w:ascii="Times New Roman" w:hAnsi="Times New Roman"/>
          <w:sz w:val="28"/>
          <w:szCs w:val="28"/>
        </w:rPr>
        <w:t>», БУ «</w:t>
      </w:r>
      <w:proofErr w:type="spellStart"/>
      <w:r w:rsidR="00877B10">
        <w:rPr>
          <w:rFonts w:ascii="Times New Roman" w:hAnsi="Times New Roman"/>
          <w:sz w:val="28"/>
          <w:szCs w:val="28"/>
        </w:rPr>
        <w:t>Кондинская</w:t>
      </w:r>
      <w:proofErr w:type="spellEnd"/>
      <w:r w:rsidR="00877B10">
        <w:rPr>
          <w:rFonts w:ascii="Times New Roman" w:hAnsi="Times New Roman"/>
          <w:sz w:val="28"/>
          <w:szCs w:val="28"/>
        </w:rPr>
        <w:t xml:space="preserve"> </w:t>
      </w:r>
      <w:r w:rsidR="006D1F63">
        <w:rPr>
          <w:rFonts w:ascii="Times New Roman" w:hAnsi="Times New Roman"/>
          <w:sz w:val="28"/>
          <w:szCs w:val="28"/>
        </w:rPr>
        <w:t>районная больница</w:t>
      </w:r>
      <w:r w:rsidR="00877B10">
        <w:rPr>
          <w:rFonts w:ascii="Times New Roman" w:hAnsi="Times New Roman"/>
          <w:sz w:val="28"/>
          <w:szCs w:val="28"/>
        </w:rPr>
        <w:t xml:space="preserve">», БУ </w:t>
      </w:r>
      <w:r w:rsidR="00877B10" w:rsidRPr="00361D2B">
        <w:rPr>
          <w:rFonts w:ascii="Times New Roman" w:hAnsi="Times New Roman"/>
          <w:sz w:val="28"/>
          <w:szCs w:val="28"/>
        </w:rPr>
        <w:t>«</w:t>
      </w:r>
      <w:proofErr w:type="spellStart"/>
      <w:r w:rsidR="00877B10" w:rsidRPr="00361D2B">
        <w:rPr>
          <w:rFonts w:ascii="Times New Roman" w:hAnsi="Times New Roman"/>
          <w:sz w:val="28"/>
          <w:szCs w:val="28"/>
        </w:rPr>
        <w:t>Лянторская</w:t>
      </w:r>
      <w:proofErr w:type="spellEnd"/>
      <w:r w:rsidR="00877B10" w:rsidRPr="00361D2B">
        <w:rPr>
          <w:rFonts w:ascii="Times New Roman" w:hAnsi="Times New Roman"/>
          <w:sz w:val="28"/>
          <w:szCs w:val="28"/>
        </w:rPr>
        <w:t xml:space="preserve"> </w:t>
      </w:r>
      <w:r w:rsidR="006D1F63">
        <w:rPr>
          <w:rFonts w:ascii="Times New Roman" w:hAnsi="Times New Roman"/>
          <w:sz w:val="28"/>
          <w:szCs w:val="28"/>
        </w:rPr>
        <w:t>городская больница</w:t>
      </w:r>
      <w:r w:rsidR="00877B10" w:rsidRPr="00361D2B">
        <w:rPr>
          <w:rFonts w:ascii="Times New Roman" w:hAnsi="Times New Roman"/>
          <w:sz w:val="28"/>
          <w:szCs w:val="28"/>
        </w:rPr>
        <w:t>»</w:t>
      </w:r>
      <w:r w:rsidR="00877B10">
        <w:rPr>
          <w:rFonts w:ascii="Times New Roman" w:hAnsi="Times New Roman"/>
          <w:sz w:val="28"/>
          <w:szCs w:val="28"/>
        </w:rPr>
        <w:t>, БУ «</w:t>
      </w:r>
      <w:proofErr w:type="spellStart"/>
      <w:r w:rsidR="00877B10">
        <w:rPr>
          <w:rFonts w:ascii="Times New Roman" w:hAnsi="Times New Roman"/>
          <w:sz w:val="28"/>
          <w:szCs w:val="28"/>
        </w:rPr>
        <w:t>Мегионская</w:t>
      </w:r>
      <w:proofErr w:type="spellEnd"/>
      <w:r w:rsidR="00877B10">
        <w:rPr>
          <w:rFonts w:ascii="Times New Roman" w:hAnsi="Times New Roman"/>
          <w:sz w:val="28"/>
          <w:szCs w:val="28"/>
        </w:rPr>
        <w:t xml:space="preserve"> </w:t>
      </w:r>
      <w:r w:rsidR="006D1F63">
        <w:rPr>
          <w:rFonts w:ascii="Times New Roman" w:hAnsi="Times New Roman"/>
          <w:sz w:val="28"/>
          <w:szCs w:val="28"/>
        </w:rPr>
        <w:t>городская больница</w:t>
      </w:r>
      <w:r w:rsidR="00877B10">
        <w:rPr>
          <w:rFonts w:ascii="Times New Roman" w:hAnsi="Times New Roman"/>
          <w:sz w:val="28"/>
          <w:szCs w:val="28"/>
        </w:rPr>
        <w:t>», БУ «</w:t>
      </w:r>
      <w:proofErr w:type="spellStart"/>
      <w:r w:rsidR="00877B10">
        <w:rPr>
          <w:rFonts w:ascii="Times New Roman" w:hAnsi="Times New Roman"/>
          <w:sz w:val="28"/>
          <w:szCs w:val="28"/>
        </w:rPr>
        <w:t>Покачевская</w:t>
      </w:r>
      <w:proofErr w:type="spellEnd"/>
      <w:r w:rsidR="00877B10">
        <w:rPr>
          <w:rFonts w:ascii="Times New Roman" w:hAnsi="Times New Roman"/>
          <w:sz w:val="28"/>
          <w:szCs w:val="28"/>
        </w:rPr>
        <w:t xml:space="preserve"> </w:t>
      </w:r>
      <w:r w:rsidR="006D1F63">
        <w:rPr>
          <w:rFonts w:ascii="Times New Roman" w:hAnsi="Times New Roman"/>
          <w:sz w:val="28"/>
          <w:szCs w:val="28"/>
        </w:rPr>
        <w:t>городская больница</w:t>
      </w:r>
      <w:r w:rsidR="00877B10">
        <w:rPr>
          <w:rFonts w:ascii="Times New Roman" w:hAnsi="Times New Roman"/>
          <w:sz w:val="28"/>
          <w:szCs w:val="28"/>
        </w:rPr>
        <w:t xml:space="preserve">») </w:t>
      </w:r>
      <w:r w:rsidRPr="00E14A3D">
        <w:rPr>
          <w:rFonts w:ascii="Times New Roman" w:hAnsi="Times New Roman"/>
          <w:sz w:val="28"/>
          <w:szCs w:val="28"/>
          <w:lang w:eastAsia="ru-RU"/>
        </w:rPr>
        <w:t>и 4 ед. стресс-тес</w:t>
      </w:r>
      <w:r w:rsidR="006D1F63">
        <w:rPr>
          <w:rFonts w:ascii="Times New Roman" w:hAnsi="Times New Roman"/>
          <w:sz w:val="28"/>
          <w:szCs w:val="28"/>
          <w:lang w:eastAsia="ru-RU"/>
        </w:rPr>
        <w:t>т систем перенесены на 2022 год по причине задержки поставок оборудования от производителей.</w:t>
      </w:r>
    </w:p>
    <w:p w:rsidR="00790EEB" w:rsidRDefault="00790EEB"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 </w:t>
      </w:r>
      <w:r w:rsidR="00A33D8B">
        <w:rPr>
          <w:rFonts w:ascii="Times New Roman" w:hAnsi="Times New Roman"/>
          <w:sz w:val="28"/>
          <w:szCs w:val="28"/>
          <w:lang w:eastAsia="ru-RU"/>
        </w:rPr>
        <w:t>апреле текущего года</w:t>
      </w:r>
      <w:r>
        <w:rPr>
          <w:rFonts w:ascii="Times New Roman" w:hAnsi="Times New Roman"/>
          <w:sz w:val="28"/>
          <w:szCs w:val="28"/>
          <w:lang w:eastAsia="ru-RU"/>
        </w:rPr>
        <w:t xml:space="preserve"> поставлено </w:t>
      </w:r>
      <w:r w:rsidR="00991AD4">
        <w:rPr>
          <w:rFonts w:ascii="Times New Roman" w:hAnsi="Times New Roman"/>
          <w:sz w:val="28"/>
          <w:szCs w:val="28"/>
          <w:lang w:eastAsia="ru-RU"/>
        </w:rPr>
        <w:t>2</w:t>
      </w:r>
      <w:r>
        <w:rPr>
          <w:rFonts w:ascii="Times New Roman" w:hAnsi="Times New Roman"/>
          <w:sz w:val="28"/>
          <w:szCs w:val="28"/>
          <w:lang w:eastAsia="ru-RU"/>
        </w:rPr>
        <w:t xml:space="preserve"> ед. </w:t>
      </w:r>
      <w:r w:rsidRPr="00E14A3D">
        <w:rPr>
          <w:rFonts w:ascii="Times New Roman" w:hAnsi="Times New Roman"/>
          <w:sz w:val="28"/>
          <w:szCs w:val="28"/>
          <w:lang w:eastAsia="ru-RU"/>
        </w:rPr>
        <w:t>стресс-тес</w:t>
      </w:r>
      <w:r>
        <w:rPr>
          <w:rFonts w:ascii="Times New Roman" w:hAnsi="Times New Roman"/>
          <w:sz w:val="28"/>
          <w:szCs w:val="28"/>
          <w:lang w:eastAsia="ru-RU"/>
        </w:rPr>
        <w:t xml:space="preserve">т систем </w:t>
      </w:r>
      <w:r w:rsidRPr="007B507C">
        <w:rPr>
          <w:rFonts w:ascii="Times New Roman" w:hAnsi="Times New Roman"/>
          <w:sz w:val="28"/>
          <w:szCs w:val="28"/>
          <w:lang w:eastAsia="ru-RU"/>
        </w:rPr>
        <w:t>в БУ «</w:t>
      </w:r>
      <w:proofErr w:type="spellStart"/>
      <w:r w:rsidRPr="007B507C">
        <w:rPr>
          <w:rFonts w:ascii="Times New Roman" w:hAnsi="Times New Roman"/>
          <w:sz w:val="28"/>
          <w:szCs w:val="28"/>
          <w:lang w:eastAsia="ru-RU"/>
        </w:rPr>
        <w:t>Мегионская</w:t>
      </w:r>
      <w:proofErr w:type="spellEnd"/>
      <w:r w:rsidRPr="007B507C">
        <w:rPr>
          <w:rFonts w:ascii="Times New Roman" w:hAnsi="Times New Roman"/>
          <w:sz w:val="28"/>
          <w:szCs w:val="28"/>
          <w:lang w:eastAsia="ru-RU"/>
        </w:rPr>
        <w:t xml:space="preserve"> городская больница», </w:t>
      </w:r>
      <w:r>
        <w:rPr>
          <w:rFonts w:ascii="Times New Roman" w:hAnsi="Times New Roman"/>
          <w:sz w:val="28"/>
          <w:szCs w:val="28"/>
          <w:lang w:eastAsia="ru-RU"/>
        </w:rPr>
        <w:t>БУ «</w:t>
      </w:r>
      <w:proofErr w:type="spellStart"/>
      <w:r>
        <w:rPr>
          <w:rFonts w:ascii="Times New Roman" w:hAnsi="Times New Roman"/>
          <w:sz w:val="28"/>
          <w:szCs w:val="28"/>
          <w:lang w:eastAsia="ru-RU"/>
        </w:rPr>
        <w:t>Н</w:t>
      </w:r>
      <w:r w:rsidR="006F775D">
        <w:rPr>
          <w:rFonts w:ascii="Times New Roman" w:hAnsi="Times New Roman"/>
          <w:sz w:val="28"/>
          <w:szCs w:val="28"/>
          <w:lang w:eastAsia="ru-RU"/>
        </w:rPr>
        <w:t>ефтеюганская</w:t>
      </w:r>
      <w:proofErr w:type="spellEnd"/>
      <w:r w:rsidR="006F775D">
        <w:rPr>
          <w:rFonts w:ascii="Times New Roman" w:hAnsi="Times New Roman"/>
          <w:sz w:val="28"/>
          <w:szCs w:val="28"/>
          <w:lang w:eastAsia="ru-RU"/>
        </w:rPr>
        <w:t xml:space="preserve"> районная больница», не поставлен</w:t>
      </w:r>
      <w:r w:rsidR="00991AD4">
        <w:rPr>
          <w:rFonts w:ascii="Times New Roman" w:hAnsi="Times New Roman"/>
          <w:sz w:val="28"/>
          <w:szCs w:val="28"/>
          <w:lang w:eastAsia="ru-RU"/>
        </w:rPr>
        <w:t>ы</w:t>
      </w:r>
      <w:r w:rsidR="006F775D">
        <w:rPr>
          <w:rFonts w:ascii="Times New Roman" w:hAnsi="Times New Roman"/>
          <w:sz w:val="28"/>
          <w:szCs w:val="28"/>
          <w:lang w:eastAsia="ru-RU"/>
        </w:rPr>
        <w:t xml:space="preserve"> </w:t>
      </w:r>
      <w:r w:rsidR="00991AD4">
        <w:rPr>
          <w:rFonts w:ascii="Times New Roman" w:hAnsi="Times New Roman"/>
          <w:sz w:val="28"/>
          <w:szCs w:val="28"/>
          <w:lang w:eastAsia="ru-RU"/>
        </w:rPr>
        <w:t>2</w:t>
      </w:r>
      <w:r w:rsidR="006F775D">
        <w:rPr>
          <w:rFonts w:ascii="Times New Roman" w:hAnsi="Times New Roman"/>
          <w:sz w:val="28"/>
          <w:szCs w:val="28"/>
          <w:lang w:eastAsia="ru-RU"/>
        </w:rPr>
        <w:t xml:space="preserve"> ед. </w:t>
      </w:r>
      <w:r w:rsidR="00991AD4">
        <w:rPr>
          <w:rFonts w:ascii="Times New Roman" w:hAnsi="Times New Roman"/>
          <w:sz w:val="28"/>
          <w:szCs w:val="28"/>
          <w:lang w:eastAsia="ru-RU"/>
        </w:rPr>
        <w:t xml:space="preserve">в БУ «Белоярская районная больница», </w:t>
      </w:r>
      <w:r w:rsidR="006F775D">
        <w:rPr>
          <w:rFonts w:ascii="Times New Roman" w:hAnsi="Times New Roman"/>
          <w:sz w:val="28"/>
          <w:szCs w:val="28"/>
          <w:lang w:eastAsia="ru-RU"/>
        </w:rPr>
        <w:t>в БУ «</w:t>
      </w:r>
      <w:proofErr w:type="spellStart"/>
      <w:r w:rsidR="006F775D">
        <w:rPr>
          <w:rFonts w:ascii="Times New Roman" w:hAnsi="Times New Roman"/>
          <w:sz w:val="28"/>
          <w:szCs w:val="28"/>
          <w:lang w:eastAsia="ru-RU"/>
        </w:rPr>
        <w:t>Нижневартовская</w:t>
      </w:r>
      <w:proofErr w:type="spellEnd"/>
      <w:r w:rsidR="006F775D">
        <w:rPr>
          <w:rFonts w:ascii="Times New Roman" w:hAnsi="Times New Roman"/>
          <w:sz w:val="28"/>
          <w:szCs w:val="28"/>
          <w:lang w:eastAsia="ru-RU"/>
        </w:rPr>
        <w:t xml:space="preserve"> районн</w:t>
      </w:r>
      <w:r w:rsidR="006F775D" w:rsidRPr="007B507C">
        <w:rPr>
          <w:rFonts w:ascii="Times New Roman" w:hAnsi="Times New Roman"/>
          <w:sz w:val="28"/>
          <w:szCs w:val="28"/>
          <w:lang w:eastAsia="ru-RU"/>
        </w:rPr>
        <w:t>ая больница»</w:t>
      </w:r>
      <w:r w:rsidR="006F775D">
        <w:rPr>
          <w:rFonts w:ascii="Times New Roman" w:hAnsi="Times New Roman"/>
          <w:sz w:val="28"/>
          <w:szCs w:val="28"/>
          <w:lang w:eastAsia="ru-RU"/>
        </w:rPr>
        <w:t>.</w:t>
      </w:r>
    </w:p>
    <w:p w:rsidR="00E14A3D" w:rsidRPr="00E14A3D" w:rsidRDefault="0025472B"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 2022 году </w:t>
      </w:r>
      <w:r w:rsidR="00E14A3D" w:rsidRPr="00E14A3D">
        <w:rPr>
          <w:rFonts w:ascii="Times New Roman" w:hAnsi="Times New Roman"/>
          <w:sz w:val="28"/>
          <w:szCs w:val="28"/>
          <w:lang w:eastAsia="ru-RU"/>
        </w:rPr>
        <w:t>приобрет</w:t>
      </w:r>
      <w:r w:rsidR="00C34D88">
        <w:rPr>
          <w:rFonts w:ascii="Times New Roman" w:hAnsi="Times New Roman"/>
          <w:sz w:val="28"/>
          <w:szCs w:val="28"/>
          <w:lang w:eastAsia="ru-RU"/>
        </w:rPr>
        <w:t>ается</w:t>
      </w:r>
      <w:r w:rsidR="00E14A3D" w:rsidRPr="00E14A3D">
        <w:rPr>
          <w:rFonts w:ascii="Times New Roman" w:hAnsi="Times New Roman"/>
          <w:sz w:val="28"/>
          <w:szCs w:val="28"/>
          <w:lang w:eastAsia="ru-RU"/>
        </w:rPr>
        <w:t xml:space="preserve"> 6 ед. оборудования </w:t>
      </w:r>
      <w:r w:rsidR="00CC46FF">
        <w:rPr>
          <w:rFonts w:ascii="Times New Roman" w:hAnsi="Times New Roman"/>
          <w:sz w:val="28"/>
          <w:szCs w:val="28"/>
          <w:lang w:eastAsia="ru-RU"/>
        </w:rPr>
        <w:t>для</w:t>
      </w:r>
      <w:r w:rsidR="00CC46FF" w:rsidRPr="00E14A3D">
        <w:rPr>
          <w:rFonts w:ascii="Times New Roman" w:hAnsi="Times New Roman"/>
          <w:sz w:val="28"/>
          <w:szCs w:val="28"/>
          <w:lang w:eastAsia="ru-RU"/>
        </w:rPr>
        <w:t xml:space="preserve"> 5 медицинских организаций</w:t>
      </w:r>
      <w:r w:rsidR="00CC46FF">
        <w:rPr>
          <w:rFonts w:ascii="Times New Roman" w:hAnsi="Times New Roman"/>
          <w:sz w:val="28"/>
          <w:szCs w:val="28"/>
          <w:lang w:eastAsia="ru-RU"/>
        </w:rPr>
        <w:t xml:space="preserve"> </w:t>
      </w:r>
      <w:r w:rsidR="00E42483">
        <w:rPr>
          <w:rFonts w:ascii="Times New Roman" w:hAnsi="Times New Roman"/>
          <w:sz w:val="28"/>
          <w:szCs w:val="28"/>
          <w:lang w:eastAsia="ru-RU"/>
        </w:rPr>
        <w:t xml:space="preserve">(по 2 ед. контракты заключены, по 4 ед. </w:t>
      </w:r>
      <w:r w:rsidR="00EA529D">
        <w:rPr>
          <w:rFonts w:ascii="Times New Roman" w:hAnsi="Times New Roman"/>
          <w:sz w:val="28"/>
          <w:szCs w:val="28"/>
          <w:lang w:eastAsia="ru-RU"/>
        </w:rPr>
        <w:t>о</w:t>
      </w:r>
      <w:r w:rsidR="00E42483">
        <w:rPr>
          <w:rFonts w:ascii="Times New Roman" w:hAnsi="Times New Roman"/>
          <w:sz w:val="28"/>
          <w:szCs w:val="28"/>
          <w:lang w:eastAsia="ru-RU"/>
        </w:rPr>
        <w:t>публик</w:t>
      </w:r>
      <w:r w:rsidR="00EA529D">
        <w:rPr>
          <w:rFonts w:ascii="Times New Roman" w:hAnsi="Times New Roman"/>
          <w:sz w:val="28"/>
          <w:szCs w:val="28"/>
          <w:lang w:eastAsia="ru-RU"/>
        </w:rPr>
        <w:t>ованы извещения о проведении запросов котировок</w:t>
      </w:r>
      <w:r w:rsidR="00E42483">
        <w:rPr>
          <w:rFonts w:ascii="Times New Roman" w:hAnsi="Times New Roman"/>
          <w:sz w:val="28"/>
          <w:szCs w:val="28"/>
          <w:lang w:eastAsia="ru-RU"/>
        </w:rPr>
        <w:t>)</w:t>
      </w:r>
      <w:r w:rsidR="00E14A3D" w:rsidRPr="00E14A3D">
        <w:rPr>
          <w:rFonts w:ascii="Times New Roman" w:hAnsi="Times New Roman"/>
          <w:sz w:val="28"/>
          <w:szCs w:val="28"/>
          <w:lang w:eastAsia="ru-RU"/>
        </w:rPr>
        <w:t>:</w:t>
      </w:r>
    </w:p>
    <w:p w:rsidR="00E14A3D" w:rsidRPr="00E14A3D" w:rsidRDefault="00B02DDE"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с</w:t>
      </w:r>
      <w:r w:rsidR="00E14A3D" w:rsidRPr="00E14A3D">
        <w:rPr>
          <w:rFonts w:ascii="Times New Roman" w:hAnsi="Times New Roman"/>
          <w:sz w:val="28"/>
          <w:szCs w:val="28"/>
          <w:lang w:eastAsia="ru-RU"/>
        </w:rPr>
        <w:t>исте</w:t>
      </w:r>
      <w:r w:rsidR="00466B49">
        <w:rPr>
          <w:rFonts w:ascii="Times New Roman" w:hAnsi="Times New Roman"/>
          <w:sz w:val="28"/>
          <w:szCs w:val="28"/>
          <w:lang w:eastAsia="ru-RU"/>
        </w:rPr>
        <w:t>ма ультразвуковой визуализации</w:t>
      </w:r>
      <w:r w:rsidR="00E14A3D" w:rsidRPr="00E14A3D">
        <w:rPr>
          <w:rFonts w:ascii="Times New Roman" w:hAnsi="Times New Roman"/>
          <w:sz w:val="28"/>
          <w:szCs w:val="28"/>
          <w:lang w:eastAsia="ru-RU"/>
        </w:rPr>
        <w:t xml:space="preserve"> для БУ «Октябрьская районная больница», </w:t>
      </w:r>
    </w:p>
    <w:p w:rsidR="00E14A3D" w:rsidRPr="00E14A3D" w:rsidRDefault="00B02DDE"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а</w:t>
      </w:r>
      <w:r w:rsidR="00E14A3D" w:rsidRPr="00E14A3D">
        <w:rPr>
          <w:rFonts w:ascii="Times New Roman" w:hAnsi="Times New Roman"/>
          <w:sz w:val="28"/>
          <w:szCs w:val="28"/>
          <w:lang w:eastAsia="ru-RU"/>
        </w:rPr>
        <w:t xml:space="preserve">ппарат рентгеновский </w:t>
      </w:r>
      <w:r w:rsidR="006D1F63">
        <w:rPr>
          <w:rFonts w:ascii="Times New Roman" w:hAnsi="Times New Roman"/>
          <w:sz w:val="28"/>
          <w:szCs w:val="28"/>
          <w:lang w:eastAsia="ru-RU"/>
        </w:rPr>
        <w:t xml:space="preserve">и </w:t>
      </w:r>
      <w:r>
        <w:rPr>
          <w:rFonts w:ascii="Times New Roman" w:hAnsi="Times New Roman"/>
          <w:sz w:val="28"/>
          <w:szCs w:val="28"/>
          <w:lang w:eastAsia="ru-RU"/>
        </w:rPr>
        <w:t>а</w:t>
      </w:r>
      <w:r w:rsidR="006D1F63" w:rsidRPr="00E14A3D">
        <w:rPr>
          <w:rFonts w:ascii="Times New Roman" w:hAnsi="Times New Roman"/>
          <w:sz w:val="28"/>
          <w:szCs w:val="28"/>
          <w:lang w:eastAsia="ru-RU"/>
        </w:rPr>
        <w:t xml:space="preserve">втоматический рефрактометр </w:t>
      </w:r>
      <w:r w:rsidR="00E14A3D" w:rsidRPr="00E14A3D">
        <w:rPr>
          <w:rFonts w:ascii="Times New Roman" w:hAnsi="Times New Roman"/>
          <w:sz w:val="28"/>
          <w:szCs w:val="28"/>
          <w:lang w:eastAsia="ru-RU"/>
        </w:rPr>
        <w:t xml:space="preserve">для БУ </w:t>
      </w:r>
      <w:r w:rsidR="00E14A3D" w:rsidRPr="00E14A3D">
        <w:rPr>
          <w:rFonts w:ascii="Times New Roman" w:hAnsi="Times New Roman"/>
          <w:sz w:val="28"/>
          <w:szCs w:val="28"/>
          <w:lang w:eastAsia="ru-RU"/>
        </w:rPr>
        <w:lastRenderedPageBreak/>
        <w:t>«</w:t>
      </w:r>
      <w:proofErr w:type="spellStart"/>
      <w:r w:rsidR="00E14A3D" w:rsidRPr="00E14A3D">
        <w:rPr>
          <w:rFonts w:ascii="Times New Roman" w:hAnsi="Times New Roman"/>
          <w:sz w:val="28"/>
          <w:szCs w:val="28"/>
          <w:lang w:eastAsia="ru-RU"/>
        </w:rPr>
        <w:t>Пыть-Яхская</w:t>
      </w:r>
      <w:proofErr w:type="spellEnd"/>
      <w:r w:rsidR="00E14A3D" w:rsidRPr="00E14A3D">
        <w:rPr>
          <w:rFonts w:ascii="Times New Roman" w:hAnsi="Times New Roman"/>
          <w:sz w:val="28"/>
          <w:szCs w:val="28"/>
          <w:lang w:eastAsia="ru-RU"/>
        </w:rPr>
        <w:t xml:space="preserve"> окружная клиническая больница»,</w:t>
      </w:r>
    </w:p>
    <w:p w:rsidR="00E14A3D" w:rsidRPr="00E14A3D" w:rsidRDefault="00B02DDE"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а</w:t>
      </w:r>
      <w:r w:rsidR="00E14A3D" w:rsidRPr="00E14A3D">
        <w:rPr>
          <w:rFonts w:ascii="Times New Roman" w:hAnsi="Times New Roman"/>
          <w:sz w:val="28"/>
          <w:szCs w:val="28"/>
          <w:lang w:eastAsia="ru-RU"/>
        </w:rPr>
        <w:t>ппарат рентгеновский для БУ «</w:t>
      </w:r>
      <w:proofErr w:type="spellStart"/>
      <w:r w:rsidR="00E14A3D" w:rsidRPr="00E14A3D">
        <w:rPr>
          <w:rFonts w:ascii="Times New Roman" w:hAnsi="Times New Roman"/>
          <w:sz w:val="28"/>
          <w:szCs w:val="28"/>
          <w:lang w:eastAsia="ru-RU"/>
        </w:rPr>
        <w:t>Лянторская</w:t>
      </w:r>
      <w:proofErr w:type="spellEnd"/>
      <w:r w:rsidR="00E14A3D" w:rsidRPr="00E14A3D">
        <w:rPr>
          <w:rFonts w:ascii="Times New Roman" w:hAnsi="Times New Roman"/>
          <w:sz w:val="28"/>
          <w:szCs w:val="28"/>
          <w:lang w:eastAsia="ru-RU"/>
        </w:rPr>
        <w:t xml:space="preserve"> городская больница»,</w:t>
      </w:r>
    </w:p>
    <w:p w:rsidR="00E14A3D" w:rsidRPr="00E14A3D" w:rsidRDefault="00B02DDE"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а</w:t>
      </w:r>
      <w:r w:rsidR="00E14A3D" w:rsidRPr="00E14A3D">
        <w:rPr>
          <w:rFonts w:ascii="Times New Roman" w:hAnsi="Times New Roman"/>
          <w:sz w:val="28"/>
          <w:szCs w:val="28"/>
          <w:lang w:eastAsia="ru-RU"/>
        </w:rPr>
        <w:t>втоматический рефрактометр для БУ «</w:t>
      </w:r>
      <w:proofErr w:type="spellStart"/>
      <w:r w:rsidR="00E14A3D" w:rsidRPr="00E14A3D">
        <w:rPr>
          <w:rFonts w:ascii="Times New Roman" w:hAnsi="Times New Roman"/>
          <w:sz w:val="28"/>
          <w:szCs w:val="28"/>
          <w:lang w:eastAsia="ru-RU"/>
        </w:rPr>
        <w:t>Радужнинская</w:t>
      </w:r>
      <w:proofErr w:type="spellEnd"/>
      <w:r w:rsidR="00E14A3D" w:rsidRPr="00E14A3D">
        <w:rPr>
          <w:rFonts w:ascii="Times New Roman" w:hAnsi="Times New Roman"/>
          <w:sz w:val="28"/>
          <w:szCs w:val="28"/>
          <w:lang w:eastAsia="ru-RU"/>
        </w:rPr>
        <w:t xml:space="preserve"> городская больница»,</w:t>
      </w:r>
    </w:p>
    <w:p w:rsidR="00E14A3D" w:rsidRPr="00E14A3D" w:rsidRDefault="00B02DDE"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а</w:t>
      </w:r>
      <w:r w:rsidR="00E14A3D" w:rsidRPr="00E14A3D">
        <w:rPr>
          <w:rFonts w:ascii="Times New Roman" w:hAnsi="Times New Roman"/>
          <w:sz w:val="28"/>
          <w:szCs w:val="28"/>
          <w:lang w:eastAsia="ru-RU"/>
        </w:rPr>
        <w:t xml:space="preserve">втоматический </w:t>
      </w:r>
      <w:proofErr w:type="spellStart"/>
      <w:r w:rsidR="00E14A3D" w:rsidRPr="00E14A3D">
        <w:rPr>
          <w:rFonts w:ascii="Times New Roman" w:hAnsi="Times New Roman"/>
          <w:sz w:val="28"/>
          <w:szCs w:val="28"/>
          <w:lang w:eastAsia="ru-RU"/>
        </w:rPr>
        <w:t>пневмотонометр</w:t>
      </w:r>
      <w:proofErr w:type="spellEnd"/>
      <w:r w:rsidR="00E14A3D" w:rsidRPr="00E14A3D">
        <w:rPr>
          <w:rFonts w:ascii="Times New Roman" w:hAnsi="Times New Roman"/>
          <w:sz w:val="28"/>
          <w:szCs w:val="28"/>
          <w:lang w:eastAsia="ru-RU"/>
        </w:rPr>
        <w:t xml:space="preserve"> для БУ «</w:t>
      </w:r>
      <w:proofErr w:type="spellStart"/>
      <w:r w:rsidR="00E14A3D" w:rsidRPr="00E14A3D">
        <w:rPr>
          <w:rFonts w:ascii="Times New Roman" w:hAnsi="Times New Roman"/>
          <w:sz w:val="28"/>
          <w:szCs w:val="28"/>
          <w:lang w:eastAsia="ru-RU"/>
        </w:rPr>
        <w:t>Покачевская</w:t>
      </w:r>
      <w:proofErr w:type="spellEnd"/>
      <w:r w:rsidR="00E14A3D" w:rsidRPr="00E14A3D">
        <w:rPr>
          <w:rFonts w:ascii="Times New Roman" w:hAnsi="Times New Roman"/>
          <w:sz w:val="28"/>
          <w:szCs w:val="28"/>
          <w:lang w:eastAsia="ru-RU"/>
        </w:rPr>
        <w:t xml:space="preserve"> городская больница».</w:t>
      </w:r>
    </w:p>
    <w:p w:rsidR="00E14A3D" w:rsidRPr="00E14A3D" w:rsidRDefault="00E14A3D" w:rsidP="00D8463F">
      <w:pPr>
        <w:widowControl w:val="0"/>
        <w:spacing w:line="276" w:lineRule="auto"/>
        <w:ind w:firstLine="709"/>
        <w:jc w:val="both"/>
        <w:rPr>
          <w:rFonts w:ascii="Times New Roman" w:hAnsi="Times New Roman"/>
          <w:i/>
          <w:sz w:val="28"/>
          <w:szCs w:val="28"/>
          <w:u w:val="single"/>
          <w:lang w:eastAsia="ru-RU"/>
        </w:rPr>
      </w:pPr>
      <w:r w:rsidRPr="00E14A3D">
        <w:rPr>
          <w:rFonts w:ascii="Times New Roman" w:hAnsi="Times New Roman"/>
          <w:i/>
          <w:sz w:val="28"/>
          <w:szCs w:val="28"/>
          <w:u w:val="single"/>
          <w:lang w:eastAsia="ru-RU"/>
        </w:rPr>
        <w:t>5. Оснащение и переоснащение медицинских организаций автомобильным транспортом.</w:t>
      </w:r>
    </w:p>
    <w:p w:rsidR="009100EB" w:rsidRDefault="009100EB" w:rsidP="00D8463F">
      <w:pPr>
        <w:widowControl w:val="0"/>
        <w:spacing w:line="276" w:lineRule="auto"/>
        <w:ind w:firstLine="709"/>
        <w:jc w:val="both"/>
        <w:rPr>
          <w:rFonts w:ascii="Times New Roman" w:hAnsi="Times New Roman"/>
          <w:sz w:val="28"/>
          <w:szCs w:val="28"/>
          <w:lang w:eastAsia="ru-RU"/>
        </w:rPr>
      </w:pPr>
      <w:r w:rsidRPr="009100EB">
        <w:rPr>
          <w:rFonts w:ascii="Times New Roman" w:hAnsi="Times New Roman"/>
          <w:sz w:val="28"/>
          <w:szCs w:val="28"/>
          <w:lang w:eastAsia="ru-RU"/>
        </w:rPr>
        <w:t xml:space="preserve">В 2021-2025 годах </w:t>
      </w:r>
      <w:r w:rsidRPr="00B92418">
        <w:rPr>
          <w:rFonts w:ascii="Times New Roman" w:hAnsi="Times New Roman"/>
          <w:sz w:val="28"/>
          <w:szCs w:val="28"/>
        </w:rPr>
        <w:t>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w:t>
      </w:r>
      <w:r>
        <w:rPr>
          <w:rFonts w:ascii="Times New Roman" w:hAnsi="Times New Roman"/>
          <w:sz w:val="28"/>
          <w:szCs w:val="28"/>
        </w:rPr>
        <w:t xml:space="preserve"> </w:t>
      </w:r>
      <w:r w:rsidRPr="009100EB">
        <w:rPr>
          <w:rFonts w:ascii="Times New Roman" w:hAnsi="Times New Roman"/>
          <w:sz w:val="28"/>
          <w:szCs w:val="28"/>
          <w:lang w:eastAsia="ru-RU"/>
        </w:rPr>
        <w:t xml:space="preserve">планируется к приобретению </w:t>
      </w:r>
      <w:r>
        <w:rPr>
          <w:rFonts w:ascii="Times New Roman" w:hAnsi="Times New Roman"/>
          <w:sz w:val="28"/>
          <w:szCs w:val="28"/>
          <w:lang w:eastAsia="ru-RU"/>
        </w:rPr>
        <w:t>62</w:t>
      </w:r>
      <w:r w:rsidRPr="009100EB">
        <w:rPr>
          <w:rFonts w:ascii="Times New Roman" w:hAnsi="Times New Roman"/>
          <w:sz w:val="28"/>
          <w:szCs w:val="28"/>
          <w:lang w:eastAsia="ru-RU"/>
        </w:rPr>
        <w:t xml:space="preserve"> ед. </w:t>
      </w:r>
      <w:r>
        <w:rPr>
          <w:rFonts w:ascii="Times New Roman" w:hAnsi="Times New Roman"/>
          <w:sz w:val="28"/>
          <w:szCs w:val="28"/>
          <w:lang w:eastAsia="ru-RU"/>
        </w:rPr>
        <w:t>автотранспорта (34 ед. замена и 28</w:t>
      </w:r>
      <w:r w:rsidR="006D1F63">
        <w:rPr>
          <w:rFonts w:ascii="Times New Roman" w:hAnsi="Times New Roman"/>
          <w:sz w:val="28"/>
          <w:szCs w:val="28"/>
          <w:lang w:eastAsia="ru-RU"/>
        </w:rPr>
        <w:t xml:space="preserve"> ед. дооснащение) с лимитом финансирования 70 861,0 тыс. рублей.</w:t>
      </w:r>
    </w:p>
    <w:p w:rsidR="00E14A3D" w:rsidRDefault="00E14A3D" w:rsidP="00D8463F">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В 2021 году поставлено 53 ед. автотранспорта (дооснащение 24 ед. и </w:t>
      </w:r>
      <w:r w:rsidR="00583380">
        <w:rPr>
          <w:rFonts w:ascii="Times New Roman" w:hAnsi="Times New Roman"/>
          <w:sz w:val="28"/>
          <w:szCs w:val="28"/>
          <w:lang w:eastAsia="ru-RU"/>
        </w:rPr>
        <w:t>замена 29 ед.)</w:t>
      </w:r>
      <w:r w:rsidR="00E676EE">
        <w:rPr>
          <w:rFonts w:ascii="Times New Roman" w:hAnsi="Times New Roman"/>
          <w:sz w:val="28"/>
          <w:szCs w:val="28"/>
          <w:lang w:eastAsia="ru-RU"/>
        </w:rPr>
        <w:t>:</w:t>
      </w:r>
      <w:r w:rsidR="00583380">
        <w:rPr>
          <w:rFonts w:ascii="Times New Roman" w:hAnsi="Times New Roman"/>
          <w:sz w:val="28"/>
          <w:szCs w:val="28"/>
          <w:lang w:eastAsia="ru-RU"/>
        </w:rPr>
        <w:t xml:space="preserve"> </w:t>
      </w:r>
      <w:r w:rsidR="00583380" w:rsidRPr="00583380">
        <w:rPr>
          <w:rFonts w:ascii="Times New Roman" w:hAnsi="Times New Roman"/>
          <w:sz w:val="28"/>
          <w:szCs w:val="28"/>
          <w:lang w:eastAsia="ru-RU"/>
        </w:rPr>
        <w:t>3</w:t>
      </w:r>
      <w:r w:rsidR="00B953C3">
        <w:rPr>
          <w:rFonts w:ascii="Times New Roman" w:hAnsi="Times New Roman"/>
          <w:sz w:val="28"/>
          <w:szCs w:val="28"/>
          <w:lang w:eastAsia="ru-RU"/>
        </w:rPr>
        <w:t>3</w:t>
      </w:r>
      <w:r w:rsidR="00583380">
        <w:rPr>
          <w:rFonts w:ascii="Times New Roman" w:hAnsi="Times New Roman"/>
          <w:sz w:val="28"/>
          <w:szCs w:val="28"/>
          <w:lang w:eastAsia="ru-RU"/>
        </w:rPr>
        <w:t xml:space="preserve"> ед.</w:t>
      </w:r>
      <w:r w:rsidR="00583380" w:rsidRPr="00583380">
        <w:rPr>
          <w:rFonts w:ascii="Times New Roman" w:hAnsi="Times New Roman"/>
          <w:sz w:val="28"/>
          <w:szCs w:val="28"/>
          <w:lang w:eastAsia="ru-RU"/>
        </w:rPr>
        <w:t xml:space="preserve"> </w:t>
      </w:r>
      <w:r w:rsidR="00583380">
        <w:rPr>
          <w:rFonts w:ascii="Times New Roman" w:hAnsi="Times New Roman"/>
          <w:sz w:val="28"/>
          <w:szCs w:val="28"/>
          <w:lang w:val="en-US" w:eastAsia="ru-RU"/>
        </w:rPr>
        <w:t>Lada</w:t>
      </w:r>
      <w:r w:rsidR="00583380" w:rsidRPr="00583380">
        <w:rPr>
          <w:rFonts w:ascii="Times New Roman" w:hAnsi="Times New Roman"/>
          <w:sz w:val="28"/>
          <w:szCs w:val="28"/>
          <w:lang w:eastAsia="ru-RU"/>
        </w:rPr>
        <w:t xml:space="preserve"> </w:t>
      </w:r>
      <w:proofErr w:type="spellStart"/>
      <w:r w:rsidR="00583380">
        <w:rPr>
          <w:rFonts w:ascii="Times New Roman" w:hAnsi="Times New Roman"/>
          <w:sz w:val="28"/>
          <w:szCs w:val="28"/>
          <w:lang w:val="en-US" w:eastAsia="ru-RU"/>
        </w:rPr>
        <w:t>Niva</w:t>
      </w:r>
      <w:proofErr w:type="spellEnd"/>
      <w:r w:rsidR="00583380" w:rsidRPr="00583380">
        <w:rPr>
          <w:rFonts w:ascii="Times New Roman" w:hAnsi="Times New Roman"/>
          <w:sz w:val="28"/>
          <w:szCs w:val="28"/>
          <w:lang w:eastAsia="ru-RU"/>
        </w:rPr>
        <w:t xml:space="preserve"> </w:t>
      </w:r>
      <w:r w:rsidR="00583380">
        <w:rPr>
          <w:rFonts w:ascii="Times New Roman" w:hAnsi="Times New Roman"/>
          <w:sz w:val="28"/>
          <w:szCs w:val="28"/>
          <w:lang w:val="en-US" w:eastAsia="ru-RU"/>
        </w:rPr>
        <w:t>Travel</w:t>
      </w:r>
      <w:r w:rsidR="00583380">
        <w:rPr>
          <w:rFonts w:ascii="Times New Roman" w:hAnsi="Times New Roman"/>
          <w:sz w:val="28"/>
          <w:szCs w:val="28"/>
          <w:lang w:eastAsia="ru-RU"/>
        </w:rPr>
        <w:t>,</w:t>
      </w:r>
      <w:r w:rsidRPr="00E14A3D">
        <w:rPr>
          <w:rFonts w:ascii="Times New Roman" w:hAnsi="Times New Roman"/>
          <w:sz w:val="28"/>
          <w:szCs w:val="28"/>
          <w:lang w:eastAsia="ru-RU"/>
        </w:rPr>
        <w:t xml:space="preserve"> </w:t>
      </w:r>
      <w:r w:rsidR="00B953C3">
        <w:rPr>
          <w:rFonts w:ascii="Times New Roman" w:hAnsi="Times New Roman"/>
          <w:sz w:val="28"/>
          <w:szCs w:val="28"/>
          <w:lang w:eastAsia="ru-RU"/>
        </w:rPr>
        <w:t>14</w:t>
      </w:r>
      <w:r w:rsidR="00583380">
        <w:rPr>
          <w:rFonts w:ascii="Times New Roman" w:hAnsi="Times New Roman"/>
          <w:sz w:val="28"/>
          <w:szCs w:val="28"/>
          <w:lang w:eastAsia="ru-RU"/>
        </w:rPr>
        <w:t xml:space="preserve"> ед. </w:t>
      </w:r>
      <w:r w:rsidR="00583380">
        <w:rPr>
          <w:rFonts w:ascii="Times New Roman" w:hAnsi="Times New Roman"/>
          <w:sz w:val="28"/>
          <w:szCs w:val="28"/>
          <w:lang w:val="en-US" w:eastAsia="ru-RU"/>
        </w:rPr>
        <w:t>Lada</w:t>
      </w:r>
      <w:r w:rsidR="00583380" w:rsidRPr="00583380">
        <w:rPr>
          <w:rFonts w:ascii="Times New Roman" w:hAnsi="Times New Roman"/>
          <w:sz w:val="28"/>
          <w:szCs w:val="28"/>
          <w:lang w:eastAsia="ru-RU"/>
        </w:rPr>
        <w:t xml:space="preserve"> 4</w:t>
      </w:r>
      <w:r w:rsidR="00583380">
        <w:rPr>
          <w:rFonts w:ascii="Times New Roman" w:hAnsi="Times New Roman"/>
          <w:sz w:val="28"/>
          <w:szCs w:val="28"/>
          <w:lang w:val="en-US" w:eastAsia="ru-RU"/>
        </w:rPr>
        <w:t>x</w:t>
      </w:r>
      <w:r w:rsidR="00583380" w:rsidRPr="00583380">
        <w:rPr>
          <w:rFonts w:ascii="Times New Roman" w:hAnsi="Times New Roman"/>
          <w:sz w:val="28"/>
          <w:szCs w:val="28"/>
          <w:lang w:eastAsia="ru-RU"/>
        </w:rPr>
        <w:t>4 2131</w:t>
      </w:r>
      <w:r w:rsidR="00583380">
        <w:rPr>
          <w:rFonts w:ascii="Times New Roman" w:hAnsi="Times New Roman"/>
          <w:sz w:val="28"/>
          <w:szCs w:val="28"/>
          <w:lang w:eastAsia="ru-RU"/>
        </w:rPr>
        <w:t>,</w:t>
      </w:r>
      <w:r w:rsidR="00583380" w:rsidRPr="00583380">
        <w:rPr>
          <w:rFonts w:ascii="Times New Roman" w:hAnsi="Times New Roman"/>
          <w:sz w:val="28"/>
          <w:szCs w:val="28"/>
          <w:lang w:eastAsia="ru-RU"/>
        </w:rPr>
        <w:t xml:space="preserve"> 6 </w:t>
      </w:r>
      <w:r w:rsidR="00583380">
        <w:rPr>
          <w:rFonts w:ascii="Times New Roman" w:hAnsi="Times New Roman"/>
          <w:sz w:val="28"/>
          <w:szCs w:val="28"/>
          <w:lang w:eastAsia="ru-RU"/>
        </w:rPr>
        <w:t>ед. УАЗ</w:t>
      </w:r>
      <w:r w:rsidR="00583380" w:rsidRPr="00583380">
        <w:rPr>
          <w:rFonts w:ascii="Times New Roman" w:hAnsi="Times New Roman"/>
          <w:sz w:val="28"/>
          <w:szCs w:val="28"/>
          <w:lang w:eastAsia="ru-RU"/>
        </w:rPr>
        <w:t xml:space="preserve"> </w:t>
      </w:r>
      <w:r w:rsidR="005B0F21">
        <w:rPr>
          <w:rFonts w:ascii="Times New Roman" w:hAnsi="Times New Roman"/>
          <w:sz w:val="28"/>
          <w:szCs w:val="28"/>
          <w:lang w:eastAsia="ru-RU"/>
        </w:rPr>
        <w:t>на сумму 57 354,7 тыс. рублей</w:t>
      </w:r>
      <w:r w:rsidR="00E676EE">
        <w:rPr>
          <w:rFonts w:ascii="Times New Roman" w:hAnsi="Times New Roman"/>
          <w:sz w:val="28"/>
          <w:szCs w:val="28"/>
          <w:lang w:eastAsia="ru-RU"/>
        </w:rPr>
        <w:t xml:space="preserve"> </w:t>
      </w:r>
      <w:r w:rsidR="00E676EE" w:rsidRPr="00AF6DEC">
        <w:rPr>
          <w:rFonts w:ascii="Times New Roman" w:hAnsi="Times New Roman"/>
          <w:sz w:val="28"/>
          <w:szCs w:val="28"/>
          <w:lang w:eastAsia="ru-RU"/>
        </w:rPr>
        <w:t xml:space="preserve">(федеральный бюджет – </w:t>
      </w:r>
      <w:r w:rsidR="00E676EE">
        <w:rPr>
          <w:rFonts w:ascii="Times New Roman" w:hAnsi="Times New Roman"/>
          <w:sz w:val="28"/>
          <w:szCs w:val="28"/>
          <w:lang w:eastAsia="ru-RU"/>
        </w:rPr>
        <w:t>22 470,9</w:t>
      </w:r>
      <w:r w:rsidR="00E676EE" w:rsidRPr="00AF6DEC">
        <w:rPr>
          <w:rFonts w:ascii="Times New Roman" w:hAnsi="Times New Roman"/>
          <w:sz w:val="28"/>
          <w:szCs w:val="28"/>
          <w:lang w:eastAsia="ru-RU"/>
        </w:rPr>
        <w:t xml:space="preserve"> тыс. рублей, бюджет автономного</w:t>
      </w:r>
      <w:r w:rsidR="00E676EE">
        <w:rPr>
          <w:rFonts w:ascii="Times New Roman" w:hAnsi="Times New Roman"/>
          <w:sz w:val="28"/>
          <w:szCs w:val="28"/>
          <w:lang w:eastAsia="ru-RU"/>
        </w:rPr>
        <w:t xml:space="preserve"> округа – 34 883,8 тыс. рублей)</w:t>
      </w:r>
      <w:r w:rsidR="005B0F21">
        <w:rPr>
          <w:rFonts w:ascii="Times New Roman" w:hAnsi="Times New Roman"/>
          <w:sz w:val="28"/>
          <w:szCs w:val="28"/>
          <w:lang w:eastAsia="ru-RU"/>
        </w:rPr>
        <w:t>.</w:t>
      </w:r>
      <w:r w:rsidR="00C43A00" w:rsidRPr="00C43A00">
        <w:rPr>
          <w:rFonts w:ascii="Times New Roman" w:hAnsi="Times New Roman"/>
          <w:sz w:val="28"/>
          <w:szCs w:val="28"/>
          <w:lang w:eastAsia="ru-RU"/>
        </w:rPr>
        <w:t xml:space="preserve"> </w:t>
      </w:r>
      <w:r w:rsidR="00C43A00">
        <w:rPr>
          <w:rFonts w:ascii="Times New Roman" w:hAnsi="Times New Roman"/>
          <w:sz w:val="28"/>
          <w:szCs w:val="28"/>
          <w:lang w:eastAsia="ru-RU"/>
        </w:rPr>
        <w:t>П</w:t>
      </w:r>
      <w:r w:rsidR="00C43A00" w:rsidRPr="00E14A3D">
        <w:rPr>
          <w:rFonts w:ascii="Times New Roman" w:hAnsi="Times New Roman"/>
          <w:sz w:val="28"/>
          <w:szCs w:val="28"/>
          <w:lang w:eastAsia="ru-RU"/>
        </w:rPr>
        <w:t xml:space="preserve">лан </w:t>
      </w:r>
      <w:r w:rsidR="00C43A00">
        <w:rPr>
          <w:rFonts w:ascii="Times New Roman" w:hAnsi="Times New Roman"/>
          <w:sz w:val="28"/>
          <w:szCs w:val="28"/>
          <w:lang w:eastAsia="ru-RU"/>
        </w:rPr>
        <w:t xml:space="preserve">выполнен на </w:t>
      </w:r>
      <w:r w:rsidR="00C43A00" w:rsidRPr="00E14A3D">
        <w:rPr>
          <w:rFonts w:ascii="Times New Roman" w:hAnsi="Times New Roman"/>
          <w:sz w:val="28"/>
          <w:szCs w:val="28"/>
          <w:lang w:eastAsia="ru-RU"/>
        </w:rPr>
        <w:t>100%</w:t>
      </w:r>
      <w:r w:rsidR="00C43A00">
        <w:rPr>
          <w:rFonts w:ascii="Times New Roman" w:hAnsi="Times New Roman"/>
          <w:sz w:val="28"/>
          <w:szCs w:val="28"/>
          <w:lang w:eastAsia="ru-RU"/>
        </w:rPr>
        <w:t>.</w:t>
      </w:r>
    </w:p>
    <w:p w:rsidR="00AA4E0C" w:rsidRDefault="0086282F" w:rsidP="00D8463F">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Автомобили распределены в 17 медицинских организаций первичного звена здравоохранения, включая структурные подразделения (фельдшерско-акушерские пункты, врачебные амбулатории)</w:t>
      </w:r>
      <w:r w:rsidR="00AA4E0C">
        <w:rPr>
          <w:rFonts w:ascii="Times New Roman" w:hAnsi="Times New Roman"/>
          <w:sz w:val="28"/>
          <w:szCs w:val="28"/>
          <w:lang w:eastAsia="ru-RU"/>
        </w:rPr>
        <w:t xml:space="preserve">, распределение представлено в приложении </w:t>
      </w:r>
      <w:r w:rsidR="00A94817">
        <w:rPr>
          <w:rFonts w:ascii="Times New Roman" w:hAnsi="Times New Roman"/>
          <w:sz w:val="28"/>
          <w:szCs w:val="28"/>
          <w:lang w:eastAsia="ru-RU"/>
        </w:rPr>
        <w:t>2</w:t>
      </w:r>
      <w:r w:rsidR="00AA4E0C">
        <w:rPr>
          <w:rFonts w:ascii="Times New Roman" w:hAnsi="Times New Roman"/>
          <w:sz w:val="28"/>
          <w:szCs w:val="28"/>
          <w:lang w:eastAsia="ru-RU"/>
        </w:rPr>
        <w:t>.</w:t>
      </w:r>
    </w:p>
    <w:p w:rsidR="00C93299" w:rsidRDefault="00C93299" w:rsidP="00C93299">
      <w:pPr>
        <w:widowControl w:val="0"/>
        <w:spacing w:line="276" w:lineRule="auto"/>
        <w:ind w:firstLine="709"/>
        <w:jc w:val="both"/>
        <w:rPr>
          <w:rFonts w:ascii="Times New Roman" w:hAnsi="Times New Roman"/>
          <w:sz w:val="28"/>
          <w:szCs w:val="28"/>
          <w:lang w:eastAsia="ru-RU"/>
        </w:rPr>
      </w:pPr>
      <w:r w:rsidRPr="00E14A3D">
        <w:rPr>
          <w:rFonts w:ascii="Times New Roman" w:hAnsi="Times New Roman"/>
          <w:sz w:val="28"/>
          <w:szCs w:val="28"/>
          <w:lang w:eastAsia="ru-RU"/>
        </w:rPr>
        <w:t xml:space="preserve">В 2022 году приобретение автотранспорта не </w:t>
      </w:r>
      <w:r w:rsidR="000660C6">
        <w:rPr>
          <w:rFonts w:ascii="Times New Roman" w:hAnsi="Times New Roman"/>
          <w:sz w:val="28"/>
          <w:szCs w:val="28"/>
          <w:lang w:eastAsia="ru-RU"/>
        </w:rPr>
        <w:t>запланировано.</w:t>
      </w:r>
    </w:p>
    <w:p w:rsidR="000826DD" w:rsidRPr="000826DD" w:rsidRDefault="000826DD" w:rsidP="000826DD">
      <w:pPr>
        <w:widowControl w:val="0"/>
        <w:spacing w:line="276" w:lineRule="auto"/>
        <w:ind w:firstLine="709"/>
        <w:jc w:val="both"/>
        <w:rPr>
          <w:rFonts w:ascii="Times New Roman" w:hAnsi="Times New Roman"/>
          <w:sz w:val="28"/>
          <w:szCs w:val="28"/>
          <w:lang w:eastAsia="ru-RU"/>
        </w:rPr>
      </w:pPr>
      <w:r w:rsidRPr="000826DD">
        <w:rPr>
          <w:rFonts w:ascii="Times New Roman" w:hAnsi="Times New Roman"/>
          <w:sz w:val="28"/>
          <w:szCs w:val="28"/>
          <w:lang w:eastAsia="ru-RU"/>
        </w:rPr>
        <w:t>Исполнение плана мероприятий региональной программы за 2021 год составило 43,9%, что обусловлено необходимостью проведения длительных во времени процедур разработки проектной документации, прохождением государственной экспертизы проектной документации, согласованием начальной максимальной цены контрактов, проведением торгов для определения подрядной организации, повышением цен на строительные материалы и строительно-монтажных работы, и привело к заключению большинства контрактов на строительство и проведение капитальных ремонтов в 3-4 квартале 2021 года.</w:t>
      </w:r>
    </w:p>
    <w:p w:rsidR="000826DD" w:rsidRPr="000826DD" w:rsidRDefault="000826DD" w:rsidP="000826DD">
      <w:pPr>
        <w:widowControl w:val="0"/>
        <w:spacing w:line="276" w:lineRule="auto"/>
        <w:ind w:firstLine="709"/>
        <w:jc w:val="both"/>
        <w:rPr>
          <w:rFonts w:ascii="Times New Roman" w:hAnsi="Times New Roman"/>
          <w:sz w:val="28"/>
          <w:szCs w:val="28"/>
          <w:lang w:eastAsia="ru-RU"/>
        </w:rPr>
      </w:pPr>
      <w:r w:rsidRPr="000826DD">
        <w:rPr>
          <w:rFonts w:ascii="Times New Roman" w:hAnsi="Times New Roman"/>
          <w:sz w:val="28"/>
          <w:szCs w:val="28"/>
          <w:lang w:eastAsia="ru-RU"/>
        </w:rPr>
        <w:t xml:space="preserve">9 ед. дорогостоящего медицинского оборудования, планируемого к поставке в 2021 году, не поставлены </w:t>
      </w:r>
      <w:r w:rsidR="00A33D8B">
        <w:rPr>
          <w:rFonts w:ascii="Times New Roman" w:hAnsi="Times New Roman"/>
          <w:sz w:val="28"/>
          <w:szCs w:val="28"/>
          <w:lang w:eastAsia="ru-RU"/>
        </w:rPr>
        <w:t xml:space="preserve">в плановый срок </w:t>
      </w:r>
      <w:r w:rsidRPr="000826DD">
        <w:rPr>
          <w:rFonts w:ascii="Times New Roman" w:hAnsi="Times New Roman"/>
          <w:sz w:val="28"/>
          <w:szCs w:val="28"/>
          <w:lang w:eastAsia="ru-RU"/>
        </w:rPr>
        <w:t xml:space="preserve">по причине задержки </w:t>
      </w:r>
      <w:r w:rsidR="00A33D8B">
        <w:rPr>
          <w:rFonts w:ascii="Times New Roman" w:hAnsi="Times New Roman"/>
          <w:sz w:val="28"/>
          <w:szCs w:val="28"/>
          <w:lang w:eastAsia="ru-RU"/>
        </w:rPr>
        <w:t>поставок от производителя</w:t>
      </w:r>
      <w:r w:rsidRPr="000826DD">
        <w:rPr>
          <w:rFonts w:ascii="Times New Roman" w:hAnsi="Times New Roman"/>
          <w:sz w:val="28"/>
          <w:szCs w:val="28"/>
          <w:lang w:eastAsia="ru-RU"/>
        </w:rPr>
        <w:t>.</w:t>
      </w:r>
    </w:p>
    <w:p w:rsidR="000826DD" w:rsidRPr="000826DD" w:rsidRDefault="000826DD" w:rsidP="000826DD">
      <w:pPr>
        <w:widowControl w:val="0"/>
        <w:spacing w:line="276" w:lineRule="auto"/>
        <w:ind w:firstLine="709"/>
        <w:jc w:val="both"/>
        <w:rPr>
          <w:rFonts w:ascii="Times New Roman" w:hAnsi="Times New Roman"/>
          <w:sz w:val="28"/>
          <w:szCs w:val="28"/>
          <w:lang w:eastAsia="ru-RU"/>
        </w:rPr>
      </w:pPr>
      <w:r w:rsidRPr="000826DD">
        <w:rPr>
          <w:rFonts w:ascii="Times New Roman" w:hAnsi="Times New Roman"/>
          <w:sz w:val="28"/>
          <w:szCs w:val="28"/>
          <w:lang w:eastAsia="ru-RU"/>
        </w:rPr>
        <w:t xml:space="preserve">Кроме того, значительная часть медицинских организаций первичного звена, участвующих в региональной программе, расположена в </w:t>
      </w:r>
      <w:r w:rsidRPr="000826DD">
        <w:rPr>
          <w:rFonts w:ascii="Times New Roman" w:hAnsi="Times New Roman"/>
          <w:sz w:val="28"/>
          <w:szCs w:val="28"/>
          <w:lang w:eastAsia="ru-RU"/>
        </w:rPr>
        <w:lastRenderedPageBreak/>
        <w:t>труднодоступных и удаленных районах с сезонной возможностью поставки строительных материалов.</w:t>
      </w:r>
    </w:p>
    <w:p w:rsidR="00547ED5" w:rsidRDefault="000826DD" w:rsidP="000826DD">
      <w:pPr>
        <w:widowControl w:val="0"/>
        <w:spacing w:line="276" w:lineRule="auto"/>
        <w:ind w:firstLine="709"/>
        <w:jc w:val="both"/>
        <w:rPr>
          <w:rFonts w:ascii="Times New Roman" w:hAnsi="Times New Roman"/>
          <w:sz w:val="28"/>
          <w:szCs w:val="28"/>
          <w:lang w:eastAsia="ru-RU"/>
        </w:rPr>
      </w:pPr>
      <w:r w:rsidRPr="000826DD">
        <w:rPr>
          <w:rFonts w:ascii="Times New Roman" w:hAnsi="Times New Roman"/>
          <w:sz w:val="28"/>
          <w:szCs w:val="28"/>
          <w:lang w:eastAsia="ru-RU"/>
        </w:rPr>
        <w:t>Финансирование региональной программы в разрезе источников и мероприятий представлено в приложении 1.</w:t>
      </w:r>
    </w:p>
    <w:p w:rsidR="000826DD" w:rsidRPr="008A6345" w:rsidRDefault="000826DD" w:rsidP="000826DD">
      <w:pPr>
        <w:widowControl w:val="0"/>
        <w:spacing w:line="276" w:lineRule="auto"/>
        <w:ind w:firstLine="709"/>
        <w:jc w:val="both"/>
        <w:rPr>
          <w:rFonts w:ascii="Times New Roman" w:hAnsi="Times New Roman"/>
          <w:sz w:val="28"/>
          <w:szCs w:val="28"/>
          <w:lang w:eastAsia="ru-RU"/>
        </w:rPr>
      </w:pPr>
      <w:r w:rsidRPr="008A6345">
        <w:rPr>
          <w:rFonts w:ascii="Times New Roman" w:hAnsi="Times New Roman"/>
          <w:sz w:val="28"/>
          <w:szCs w:val="28"/>
          <w:lang w:eastAsia="ru-RU"/>
        </w:rPr>
        <w:t>С целью минимизации рисков неисполнения и контроля за реализацией мероприятий региональной программы осуществляются:</w:t>
      </w:r>
    </w:p>
    <w:p w:rsidR="000826DD" w:rsidRPr="008A6345" w:rsidRDefault="000826DD" w:rsidP="000826DD">
      <w:pPr>
        <w:widowControl w:val="0"/>
        <w:spacing w:line="276" w:lineRule="auto"/>
        <w:ind w:firstLine="709"/>
        <w:jc w:val="both"/>
        <w:rPr>
          <w:rFonts w:ascii="Times New Roman" w:hAnsi="Times New Roman"/>
          <w:sz w:val="28"/>
          <w:szCs w:val="28"/>
          <w:lang w:eastAsia="ru-RU"/>
        </w:rPr>
      </w:pPr>
      <w:r w:rsidRPr="008A6345">
        <w:rPr>
          <w:rFonts w:ascii="Times New Roman" w:hAnsi="Times New Roman"/>
          <w:sz w:val="28"/>
          <w:szCs w:val="28"/>
          <w:lang w:eastAsia="ru-RU"/>
        </w:rPr>
        <w:t>реализация федерального проекта «Модернизация первичного звена здравоохранения Российской Федерации»;</w:t>
      </w:r>
    </w:p>
    <w:p w:rsidR="000826DD" w:rsidRPr="008A6345" w:rsidRDefault="000826DD" w:rsidP="000826DD">
      <w:pPr>
        <w:widowControl w:val="0"/>
        <w:spacing w:line="276" w:lineRule="auto"/>
        <w:ind w:firstLine="709"/>
        <w:jc w:val="both"/>
        <w:rPr>
          <w:rFonts w:ascii="Times New Roman" w:hAnsi="Times New Roman"/>
          <w:sz w:val="28"/>
          <w:szCs w:val="28"/>
          <w:lang w:eastAsia="ru-RU"/>
        </w:rPr>
      </w:pPr>
      <w:r w:rsidRPr="008A6345">
        <w:rPr>
          <w:rFonts w:ascii="Times New Roman" w:hAnsi="Times New Roman"/>
          <w:sz w:val="28"/>
          <w:szCs w:val="28"/>
          <w:lang w:eastAsia="ru-RU"/>
        </w:rPr>
        <w:t>под председательством Губернатора автономного округа на Координационном совете (Штабе) при Правительстве автономного округа по вопросам строительства объектов капитального строительства, влияющих на достижение показателей национальных проектов, рассматриваются объекты строительства и реконструкции региональной программы;</w:t>
      </w:r>
    </w:p>
    <w:p w:rsidR="000826DD" w:rsidRPr="008A6345" w:rsidRDefault="000826DD" w:rsidP="000826DD">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проводятся </w:t>
      </w:r>
      <w:r w:rsidRPr="008A6345">
        <w:rPr>
          <w:rFonts w:ascii="Times New Roman" w:hAnsi="Times New Roman"/>
          <w:sz w:val="28"/>
          <w:szCs w:val="28"/>
          <w:lang w:eastAsia="ru-RU"/>
        </w:rPr>
        <w:t xml:space="preserve">заседания межведомственной рабочей группы с участием руководителей и ответственных исполнителей под председательством заместителя Губернатора автономного округа; </w:t>
      </w:r>
    </w:p>
    <w:p w:rsidR="000826DD" w:rsidRPr="008A6345" w:rsidRDefault="000826DD" w:rsidP="000826DD">
      <w:pPr>
        <w:widowControl w:val="0"/>
        <w:spacing w:line="276" w:lineRule="auto"/>
        <w:ind w:firstLine="709"/>
        <w:jc w:val="both"/>
        <w:rPr>
          <w:rFonts w:ascii="Times New Roman" w:hAnsi="Times New Roman"/>
          <w:sz w:val="28"/>
          <w:szCs w:val="28"/>
          <w:lang w:eastAsia="ru-RU"/>
        </w:rPr>
      </w:pPr>
      <w:r w:rsidRPr="008A6345">
        <w:rPr>
          <w:rFonts w:ascii="Times New Roman" w:hAnsi="Times New Roman"/>
          <w:sz w:val="28"/>
          <w:szCs w:val="28"/>
          <w:lang w:eastAsia="ru-RU"/>
        </w:rPr>
        <w:t xml:space="preserve">еженедельно </w:t>
      </w:r>
      <w:proofErr w:type="spellStart"/>
      <w:r w:rsidR="00C43A00">
        <w:rPr>
          <w:rFonts w:ascii="Times New Roman" w:hAnsi="Times New Roman"/>
          <w:sz w:val="28"/>
          <w:szCs w:val="28"/>
          <w:lang w:eastAsia="ru-RU"/>
        </w:rPr>
        <w:t>Депздрав</w:t>
      </w:r>
      <w:proofErr w:type="spellEnd"/>
      <w:r w:rsidR="00C43A00">
        <w:rPr>
          <w:rFonts w:ascii="Times New Roman" w:hAnsi="Times New Roman"/>
          <w:sz w:val="28"/>
          <w:szCs w:val="28"/>
          <w:lang w:eastAsia="ru-RU"/>
        </w:rPr>
        <w:t xml:space="preserve"> Югры </w:t>
      </w:r>
      <w:r w:rsidRPr="008A6345">
        <w:rPr>
          <w:rFonts w:ascii="Times New Roman" w:hAnsi="Times New Roman"/>
          <w:sz w:val="28"/>
          <w:szCs w:val="28"/>
          <w:lang w:eastAsia="ru-RU"/>
        </w:rPr>
        <w:t>провод</w:t>
      </w:r>
      <w:r w:rsidR="00C43A00">
        <w:rPr>
          <w:rFonts w:ascii="Times New Roman" w:hAnsi="Times New Roman"/>
          <w:sz w:val="28"/>
          <w:szCs w:val="28"/>
          <w:lang w:eastAsia="ru-RU"/>
        </w:rPr>
        <w:t>ит</w:t>
      </w:r>
      <w:r w:rsidRPr="008A6345">
        <w:rPr>
          <w:rFonts w:ascii="Times New Roman" w:hAnsi="Times New Roman"/>
          <w:sz w:val="28"/>
          <w:szCs w:val="28"/>
          <w:lang w:eastAsia="ru-RU"/>
        </w:rPr>
        <w:t xml:space="preserve"> рабочие совещания с </w:t>
      </w:r>
      <w:r w:rsidR="00C43A00">
        <w:rPr>
          <w:rFonts w:ascii="Times New Roman" w:hAnsi="Times New Roman"/>
          <w:sz w:val="28"/>
          <w:szCs w:val="28"/>
          <w:lang w:eastAsia="ru-RU"/>
        </w:rPr>
        <w:t xml:space="preserve">соисполнителями </w:t>
      </w:r>
      <w:r w:rsidR="00240379">
        <w:rPr>
          <w:rFonts w:ascii="Times New Roman" w:hAnsi="Times New Roman"/>
          <w:sz w:val="28"/>
          <w:szCs w:val="28"/>
          <w:lang w:eastAsia="ru-RU"/>
        </w:rPr>
        <w:t xml:space="preserve">мероприятий </w:t>
      </w:r>
      <w:r w:rsidR="00C43A00">
        <w:rPr>
          <w:rFonts w:ascii="Times New Roman" w:hAnsi="Times New Roman"/>
          <w:sz w:val="28"/>
          <w:szCs w:val="28"/>
          <w:lang w:eastAsia="ru-RU"/>
        </w:rPr>
        <w:t xml:space="preserve">и </w:t>
      </w:r>
      <w:r w:rsidRPr="008A6345">
        <w:rPr>
          <w:rFonts w:ascii="Times New Roman" w:hAnsi="Times New Roman"/>
          <w:sz w:val="28"/>
          <w:szCs w:val="28"/>
          <w:lang w:eastAsia="ru-RU"/>
        </w:rPr>
        <w:t xml:space="preserve">руководителями медицинских организаций, в которые приобретается медицинское оборудование; </w:t>
      </w:r>
    </w:p>
    <w:p w:rsidR="000826DD" w:rsidRPr="008A6345" w:rsidRDefault="000826DD" w:rsidP="000826DD">
      <w:pPr>
        <w:widowControl w:val="0"/>
        <w:spacing w:line="276" w:lineRule="auto"/>
        <w:ind w:firstLine="709"/>
        <w:jc w:val="both"/>
        <w:rPr>
          <w:rFonts w:ascii="Times New Roman" w:hAnsi="Times New Roman"/>
          <w:sz w:val="28"/>
          <w:szCs w:val="28"/>
          <w:lang w:eastAsia="ru-RU"/>
        </w:rPr>
      </w:pPr>
      <w:r w:rsidRPr="008A6345">
        <w:rPr>
          <w:rFonts w:ascii="Times New Roman" w:hAnsi="Times New Roman"/>
          <w:sz w:val="28"/>
          <w:szCs w:val="28"/>
          <w:lang w:eastAsia="ru-RU"/>
        </w:rPr>
        <w:t>еженедельный мониторинг мероприятий;</w:t>
      </w:r>
    </w:p>
    <w:p w:rsidR="000826DD" w:rsidRDefault="000826DD" w:rsidP="000826DD">
      <w:pPr>
        <w:widowControl w:val="0"/>
        <w:spacing w:line="27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своевременная </w:t>
      </w:r>
      <w:r w:rsidRPr="008A6345">
        <w:rPr>
          <w:rFonts w:ascii="Times New Roman" w:hAnsi="Times New Roman"/>
          <w:sz w:val="28"/>
          <w:szCs w:val="28"/>
          <w:lang w:eastAsia="ru-RU"/>
        </w:rPr>
        <w:t>корректировка мероприятий.</w:t>
      </w:r>
    </w:p>
    <w:p w:rsidR="000826DD" w:rsidRDefault="000826DD" w:rsidP="000826DD">
      <w:pPr>
        <w:widowControl w:val="0"/>
        <w:spacing w:line="276" w:lineRule="auto"/>
        <w:ind w:firstLine="709"/>
        <w:jc w:val="both"/>
        <w:rPr>
          <w:rFonts w:ascii="Times New Roman" w:hAnsi="Times New Roman"/>
          <w:sz w:val="28"/>
          <w:szCs w:val="28"/>
          <w:lang w:eastAsia="ru-RU"/>
        </w:rPr>
      </w:pPr>
    </w:p>
    <w:p w:rsidR="008467E2" w:rsidRDefault="008467E2" w:rsidP="0015695A">
      <w:pPr>
        <w:widowControl w:val="0"/>
        <w:spacing w:line="276" w:lineRule="auto"/>
        <w:ind w:firstLine="709"/>
        <w:jc w:val="right"/>
        <w:rPr>
          <w:rFonts w:ascii="Times New Roman" w:hAnsi="Times New Roman"/>
          <w:sz w:val="28"/>
          <w:szCs w:val="28"/>
          <w:lang w:eastAsia="ru-RU"/>
        </w:rPr>
      </w:pPr>
    </w:p>
    <w:p w:rsidR="00C43A00" w:rsidRDefault="00C43A00" w:rsidP="0015695A">
      <w:pPr>
        <w:widowControl w:val="0"/>
        <w:spacing w:line="276" w:lineRule="auto"/>
        <w:ind w:firstLine="709"/>
        <w:jc w:val="right"/>
        <w:rPr>
          <w:rFonts w:ascii="Times New Roman" w:hAnsi="Times New Roman"/>
          <w:sz w:val="28"/>
          <w:szCs w:val="28"/>
          <w:lang w:eastAsia="ru-RU"/>
        </w:rPr>
      </w:pPr>
    </w:p>
    <w:p w:rsidR="00C43A00" w:rsidRDefault="00C43A00" w:rsidP="0015695A">
      <w:pPr>
        <w:widowControl w:val="0"/>
        <w:spacing w:line="276" w:lineRule="auto"/>
        <w:ind w:firstLine="709"/>
        <w:jc w:val="right"/>
        <w:rPr>
          <w:rFonts w:ascii="Times New Roman" w:hAnsi="Times New Roman"/>
          <w:sz w:val="28"/>
          <w:szCs w:val="28"/>
          <w:lang w:eastAsia="ru-RU"/>
        </w:rPr>
      </w:pPr>
    </w:p>
    <w:p w:rsidR="00C43A00" w:rsidRDefault="00C43A00" w:rsidP="0015695A">
      <w:pPr>
        <w:widowControl w:val="0"/>
        <w:spacing w:line="276" w:lineRule="auto"/>
        <w:ind w:firstLine="709"/>
        <w:jc w:val="right"/>
        <w:rPr>
          <w:rFonts w:ascii="Times New Roman" w:hAnsi="Times New Roman"/>
          <w:sz w:val="28"/>
          <w:szCs w:val="28"/>
          <w:lang w:eastAsia="ru-RU"/>
        </w:rPr>
      </w:pPr>
    </w:p>
    <w:p w:rsidR="00C43A00" w:rsidRDefault="00C43A00" w:rsidP="0015695A">
      <w:pPr>
        <w:widowControl w:val="0"/>
        <w:spacing w:line="276" w:lineRule="auto"/>
        <w:ind w:firstLine="709"/>
        <w:jc w:val="right"/>
        <w:rPr>
          <w:rFonts w:ascii="Times New Roman" w:hAnsi="Times New Roman"/>
          <w:sz w:val="28"/>
          <w:szCs w:val="28"/>
          <w:lang w:eastAsia="ru-RU"/>
        </w:rPr>
      </w:pPr>
    </w:p>
    <w:p w:rsidR="00C43A00" w:rsidRDefault="00C43A00" w:rsidP="0015695A">
      <w:pPr>
        <w:widowControl w:val="0"/>
        <w:spacing w:line="276" w:lineRule="auto"/>
        <w:ind w:firstLine="709"/>
        <w:jc w:val="right"/>
        <w:rPr>
          <w:rFonts w:ascii="Times New Roman" w:hAnsi="Times New Roman"/>
          <w:sz w:val="28"/>
          <w:szCs w:val="28"/>
          <w:lang w:eastAsia="ru-RU"/>
        </w:rPr>
      </w:pPr>
    </w:p>
    <w:p w:rsidR="00C43A00" w:rsidRDefault="00C43A00" w:rsidP="0015695A">
      <w:pPr>
        <w:widowControl w:val="0"/>
        <w:spacing w:line="276" w:lineRule="auto"/>
        <w:ind w:firstLine="709"/>
        <w:jc w:val="right"/>
        <w:rPr>
          <w:rFonts w:ascii="Times New Roman" w:hAnsi="Times New Roman"/>
          <w:sz w:val="28"/>
          <w:szCs w:val="28"/>
          <w:lang w:eastAsia="ru-RU"/>
        </w:rPr>
      </w:pPr>
    </w:p>
    <w:p w:rsidR="00C43A00" w:rsidRDefault="00C43A00" w:rsidP="0015695A">
      <w:pPr>
        <w:widowControl w:val="0"/>
        <w:spacing w:line="276" w:lineRule="auto"/>
        <w:ind w:firstLine="709"/>
        <w:jc w:val="right"/>
        <w:rPr>
          <w:rFonts w:ascii="Times New Roman" w:hAnsi="Times New Roman"/>
          <w:sz w:val="28"/>
          <w:szCs w:val="28"/>
          <w:lang w:eastAsia="ru-RU"/>
        </w:rPr>
      </w:pPr>
    </w:p>
    <w:p w:rsidR="00C43A00" w:rsidRDefault="00C43A00" w:rsidP="0015695A">
      <w:pPr>
        <w:widowControl w:val="0"/>
        <w:spacing w:line="276" w:lineRule="auto"/>
        <w:ind w:firstLine="709"/>
        <w:jc w:val="right"/>
        <w:rPr>
          <w:rFonts w:ascii="Times New Roman" w:hAnsi="Times New Roman"/>
          <w:sz w:val="28"/>
          <w:szCs w:val="28"/>
          <w:lang w:eastAsia="ru-RU"/>
        </w:rPr>
      </w:pPr>
    </w:p>
    <w:p w:rsidR="00814548" w:rsidRDefault="00814548" w:rsidP="0015695A">
      <w:pPr>
        <w:widowControl w:val="0"/>
        <w:spacing w:line="276" w:lineRule="auto"/>
        <w:ind w:firstLine="709"/>
        <w:jc w:val="right"/>
        <w:rPr>
          <w:rFonts w:ascii="Times New Roman" w:hAnsi="Times New Roman"/>
          <w:sz w:val="28"/>
          <w:szCs w:val="28"/>
          <w:lang w:eastAsia="ru-RU"/>
        </w:rPr>
      </w:pPr>
    </w:p>
    <w:p w:rsidR="0015695A" w:rsidRDefault="0015695A" w:rsidP="0015695A">
      <w:pPr>
        <w:widowControl w:val="0"/>
        <w:spacing w:line="276" w:lineRule="auto"/>
        <w:ind w:firstLine="709"/>
        <w:jc w:val="right"/>
        <w:rPr>
          <w:rFonts w:ascii="Times New Roman" w:hAnsi="Times New Roman"/>
          <w:sz w:val="28"/>
          <w:szCs w:val="28"/>
          <w:lang w:eastAsia="ru-RU"/>
        </w:rPr>
      </w:pPr>
      <w:r>
        <w:rPr>
          <w:rFonts w:ascii="Times New Roman" w:hAnsi="Times New Roman"/>
          <w:sz w:val="28"/>
          <w:szCs w:val="28"/>
          <w:lang w:eastAsia="ru-RU"/>
        </w:rPr>
        <w:t>Приложение</w:t>
      </w:r>
      <w:r w:rsidR="00AA4E0C">
        <w:rPr>
          <w:rFonts w:ascii="Times New Roman" w:hAnsi="Times New Roman"/>
          <w:sz w:val="28"/>
          <w:szCs w:val="28"/>
          <w:lang w:eastAsia="ru-RU"/>
        </w:rPr>
        <w:t xml:space="preserve"> 1</w:t>
      </w:r>
    </w:p>
    <w:p w:rsidR="0015695A" w:rsidRDefault="0015695A" w:rsidP="0015695A">
      <w:pPr>
        <w:widowControl w:val="0"/>
        <w:spacing w:line="276" w:lineRule="auto"/>
        <w:ind w:firstLine="709"/>
        <w:jc w:val="right"/>
        <w:rPr>
          <w:rFonts w:ascii="Times New Roman" w:hAnsi="Times New Roman"/>
          <w:sz w:val="28"/>
          <w:szCs w:val="28"/>
          <w:lang w:eastAsia="ru-RU"/>
        </w:rPr>
      </w:pPr>
    </w:p>
    <w:p w:rsidR="005D5CF6" w:rsidRPr="00EC7841" w:rsidRDefault="00547ED5" w:rsidP="00EC7841">
      <w:pPr>
        <w:widowControl w:val="0"/>
        <w:ind w:firstLine="709"/>
        <w:jc w:val="both"/>
        <w:rPr>
          <w:rFonts w:ascii="Times New Roman" w:hAnsi="Times New Roman"/>
          <w:sz w:val="24"/>
          <w:szCs w:val="24"/>
          <w:lang w:eastAsia="ru-RU"/>
        </w:rPr>
      </w:pPr>
      <w:r w:rsidRPr="00EC7841">
        <w:rPr>
          <w:rFonts w:ascii="Times New Roman" w:hAnsi="Times New Roman"/>
          <w:sz w:val="24"/>
          <w:szCs w:val="24"/>
          <w:lang w:eastAsia="ru-RU"/>
        </w:rPr>
        <w:t>Финансирование региональной программ</w:t>
      </w:r>
      <w:r w:rsidR="005D5CF6" w:rsidRPr="00EC7841">
        <w:rPr>
          <w:rFonts w:ascii="Times New Roman" w:hAnsi="Times New Roman"/>
          <w:sz w:val="24"/>
          <w:szCs w:val="24"/>
          <w:lang w:eastAsia="ru-RU"/>
        </w:rPr>
        <w:t>ы в разрезе источников</w:t>
      </w:r>
    </w:p>
    <w:p w:rsidR="00547ED5" w:rsidRPr="00EC7841" w:rsidRDefault="005D5CF6" w:rsidP="00EC7841">
      <w:pPr>
        <w:widowControl w:val="0"/>
        <w:ind w:firstLine="709"/>
        <w:jc w:val="right"/>
        <w:rPr>
          <w:rFonts w:ascii="Times New Roman" w:hAnsi="Times New Roman"/>
          <w:sz w:val="24"/>
          <w:szCs w:val="24"/>
          <w:lang w:eastAsia="ru-RU"/>
        </w:rPr>
      </w:pPr>
      <w:r w:rsidRPr="00EC7841">
        <w:rPr>
          <w:rFonts w:ascii="Times New Roman" w:hAnsi="Times New Roman"/>
          <w:sz w:val="24"/>
          <w:szCs w:val="24"/>
          <w:lang w:eastAsia="ru-RU"/>
        </w:rPr>
        <w:t>(млн рублей)</w:t>
      </w:r>
    </w:p>
    <w:tbl>
      <w:tblPr>
        <w:tblStyle w:val="a3"/>
        <w:tblW w:w="9180" w:type="dxa"/>
        <w:tblLook w:val="04A0" w:firstRow="1" w:lastRow="0" w:firstColumn="1" w:lastColumn="0" w:noHBand="0" w:noVBand="1"/>
      </w:tblPr>
      <w:tblGrid>
        <w:gridCol w:w="3652"/>
        <w:gridCol w:w="1843"/>
        <w:gridCol w:w="1984"/>
        <w:gridCol w:w="1701"/>
      </w:tblGrid>
      <w:tr w:rsidR="005D5CF6" w:rsidRPr="00EC7841" w:rsidTr="00EC7841">
        <w:tc>
          <w:tcPr>
            <w:tcW w:w="3652" w:type="dxa"/>
            <w:vMerge w:val="restart"/>
          </w:tcPr>
          <w:p w:rsidR="005D5CF6" w:rsidRPr="00EC7841" w:rsidRDefault="005D5CF6" w:rsidP="00C93299">
            <w:pPr>
              <w:widowControl w:val="0"/>
              <w:spacing w:line="276" w:lineRule="auto"/>
              <w:jc w:val="both"/>
              <w:rPr>
                <w:rFonts w:ascii="Times New Roman" w:hAnsi="Times New Roman"/>
                <w:sz w:val="24"/>
                <w:szCs w:val="24"/>
                <w:lang w:eastAsia="ru-RU"/>
              </w:rPr>
            </w:pPr>
            <w:r w:rsidRPr="00EC7841">
              <w:rPr>
                <w:rFonts w:ascii="Times New Roman" w:hAnsi="Times New Roman"/>
                <w:sz w:val="24"/>
                <w:szCs w:val="24"/>
                <w:lang w:eastAsia="ru-RU"/>
              </w:rPr>
              <w:t xml:space="preserve">Источники финансирования </w:t>
            </w:r>
          </w:p>
        </w:tc>
        <w:tc>
          <w:tcPr>
            <w:tcW w:w="5528" w:type="dxa"/>
            <w:gridSpan w:val="3"/>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2021 год</w:t>
            </w:r>
          </w:p>
        </w:tc>
      </w:tr>
      <w:tr w:rsidR="005D5CF6" w:rsidRPr="00EC7841" w:rsidTr="00EC7841">
        <w:tc>
          <w:tcPr>
            <w:tcW w:w="3652" w:type="dxa"/>
            <w:vMerge/>
          </w:tcPr>
          <w:p w:rsidR="005D5CF6" w:rsidRPr="00EC7841" w:rsidRDefault="005D5CF6" w:rsidP="00C93299">
            <w:pPr>
              <w:widowControl w:val="0"/>
              <w:spacing w:line="276" w:lineRule="auto"/>
              <w:jc w:val="both"/>
              <w:rPr>
                <w:rFonts w:ascii="Times New Roman" w:hAnsi="Times New Roman"/>
                <w:sz w:val="24"/>
                <w:szCs w:val="24"/>
                <w:lang w:eastAsia="ru-RU"/>
              </w:rPr>
            </w:pPr>
          </w:p>
        </w:tc>
        <w:tc>
          <w:tcPr>
            <w:tcW w:w="1843"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план</w:t>
            </w:r>
          </w:p>
        </w:tc>
        <w:tc>
          <w:tcPr>
            <w:tcW w:w="1984"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исполнение</w:t>
            </w:r>
          </w:p>
        </w:tc>
        <w:tc>
          <w:tcPr>
            <w:tcW w:w="1701"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w:t>
            </w:r>
          </w:p>
        </w:tc>
      </w:tr>
      <w:tr w:rsidR="005D5CF6" w:rsidRPr="00EC7841" w:rsidTr="00EC7841">
        <w:tc>
          <w:tcPr>
            <w:tcW w:w="3652" w:type="dxa"/>
          </w:tcPr>
          <w:p w:rsidR="005D5CF6" w:rsidRPr="00EC7841" w:rsidRDefault="005D5CF6" w:rsidP="00C93299">
            <w:pPr>
              <w:widowControl w:val="0"/>
              <w:spacing w:line="276" w:lineRule="auto"/>
              <w:jc w:val="both"/>
              <w:rPr>
                <w:rFonts w:ascii="Times New Roman" w:hAnsi="Times New Roman"/>
                <w:sz w:val="24"/>
                <w:szCs w:val="24"/>
                <w:lang w:eastAsia="ru-RU"/>
              </w:rPr>
            </w:pPr>
            <w:r w:rsidRPr="00EC7841">
              <w:rPr>
                <w:rFonts w:ascii="Times New Roman" w:hAnsi="Times New Roman"/>
                <w:sz w:val="24"/>
                <w:szCs w:val="24"/>
                <w:lang w:eastAsia="ru-RU"/>
              </w:rPr>
              <w:lastRenderedPageBreak/>
              <w:t xml:space="preserve">Бюджет автономного округа </w:t>
            </w:r>
          </w:p>
        </w:tc>
        <w:tc>
          <w:tcPr>
            <w:tcW w:w="1843"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748,74</w:t>
            </w:r>
          </w:p>
        </w:tc>
        <w:tc>
          <w:tcPr>
            <w:tcW w:w="1984"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328,3</w:t>
            </w:r>
          </w:p>
        </w:tc>
        <w:tc>
          <w:tcPr>
            <w:tcW w:w="1701"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43,8</w:t>
            </w:r>
          </w:p>
        </w:tc>
      </w:tr>
      <w:tr w:rsidR="005D5CF6" w:rsidRPr="00EC7841" w:rsidTr="00EC7841">
        <w:tc>
          <w:tcPr>
            <w:tcW w:w="3652" w:type="dxa"/>
          </w:tcPr>
          <w:p w:rsidR="005D5CF6" w:rsidRPr="00EC7841" w:rsidRDefault="005D5CF6" w:rsidP="00C93299">
            <w:pPr>
              <w:widowControl w:val="0"/>
              <w:spacing w:line="276" w:lineRule="auto"/>
              <w:jc w:val="both"/>
              <w:rPr>
                <w:rFonts w:ascii="Times New Roman" w:hAnsi="Times New Roman"/>
                <w:sz w:val="24"/>
                <w:szCs w:val="24"/>
                <w:lang w:eastAsia="ru-RU"/>
              </w:rPr>
            </w:pPr>
            <w:r w:rsidRPr="00EC7841">
              <w:rPr>
                <w:rFonts w:ascii="Times New Roman" w:hAnsi="Times New Roman"/>
                <w:sz w:val="24"/>
                <w:szCs w:val="24"/>
                <w:lang w:eastAsia="ru-RU"/>
              </w:rPr>
              <w:t>Федеральный бюджет</w:t>
            </w:r>
          </w:p>
        </w:tc>
        <w:tc>
          <w:tcPr>
            <w:tcW w:w="1843"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468,86</w:t>
            </w:r>
          </w:p>
        </w:tc>
        <w:tc>
          <w:tcPr>
            <w:tcW w:w="1984"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206,2</w:t>
            </w:r>
          </w:p>
        </w:tc>
        <w:tc>
          <w:tcPr>
            <w:tcW w:w="1701"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44,0</w:t>
            </w:r>
          </w:p>
        </w:tc>
      </w:tr>
      <w:tr w:rsidR="00A35E98" w:rsidRPr="00EC7841" w:rsidTr="00EC7841">
        <w:tc>
          <w:tcPr>
            <w:tcW w:w="3652" w:type="dxa"/>
          </w:tcPr>
          <w:p w:rsidR="00A35E98" w:rsidRPr="00EC7841" w:rsidRDefault="00A35E98" w:rsidP="00A35E98">
            <w:pPr>
              <w:widowControl w:val="0"/>
              <w:spacing w:line="276" w:lineRule="auto"/>
              <w:jc w:val="both"/>
              <w:rPr>
                <w:rFonts w:ascii="Times New Roman" w:hAnsi="Times New Roman"/>
                <w:sz w:val="24"/>
                <w:szCs w:val="24"/>
                <w:lang w:eastAsia="ru-RU"/>
              </w:rPr>
            </w:pPr>
            <w:r w:rsidRPr="00EC7841">
              <w:rPr>
                <w:rFonts w:ascii="Times New Roman" w:hAnsi="Times New Roman"/>
                <w:sz w:val="24"/>
                <w:szCs w:val="24"/>
                <w:lang w:eastAsia="ru-RU"/>
              </w:rPr>
              <w:t>Местный бюджет</w:t>
            </w:r>
          </w:p>
        </w:tc>
        <w:tc>
          <w:tcPr>
            <w:tcW w:w="1843" w:type="dxa"/>
          </w:tcPr>
          <w:p w:rsidR="00A35E98" w:rsidRPr="00EC7841" w:rsidRDefault="00A35E98"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0</w:t>
            </w:r>
          </w:p>
        </w:tc>
        <w:tc>
          <w:tcPr>
            <w:tcW w:w="1984" w:type="dxa"/>
          </w:tcPr>
          <w:p w:rsidR="00A35E98" w:rsidRPr="00EC7841" w:rsidRDefault="00A35E98"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0</w:t>
            </w:r>
          </w:p>
        </w:tc>
        <w:tc>
          <w:tcPr>
            <w:tcW w:w="1701" w:type="dxa"/>
          </w:tcPr>
          <w:p w:rsidR="00A35E98" w:rsidRPr="00EC7841" w:rsidRDefault="00A35E98"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0</w:t>
            </w:r>
          </w:p>
        </w:tc>
      </w:tr>
      <w:tr w:rsidR="00A35E98" w:rsidRPr="00EC7841" w:rsidTr="00EC7841">
        <w:tc>
          <w:tcPr>
            <w:tcW w:w="3652" w:type="dxa"/>
          </w:tcPr>
          <w:p w:rsidR="00A35E98" w:rsidRPr="00EC7841" w:rsidRDefault="00A35E98" w:rsidP="00A35E98">
            <w:pPr>
              <w:widowControl w:val="0"/>
              <w:spacing w:line="276" w:lineRule="auto"/>
              <w:jc w:val="both"/>
              <w:rPr>
                <w:rFonts w:ascii="Times New Roman" w:hAnsi="Times New Roman"/>
                <w:sz w:val="24"/>
                <w:szCs w:val="24"/>
                <w:lang w:eastAsia="ru-RU"/>
              </w:rPr>
            </w:pPr>
            <w:r w:rsidRPr="00EC7841">
              <w:rPr>
                <w:rFonts w:ascii="Times New Roman" w:hAnsi="Times New Roman"/>
                <w:sz w:val="24"/>
                <w:szCs w:val="24"/>
                <w:lang w:eastAsia="ru-RU"/>
              </w:rPr>
              <w:t>Иные источники финансирования</w:t>
            </w:r>
          </w:p>
        </w:tc>
        <w:tc>
          <w:tcPr>
            <w:tcW w:w="1843" w:type="dxa"/>
          </w:tcPr>
          <w:p w:rsidR="00A35E98" w:rsidRPr="00EC7841" w:rsidRDefault="00A35E98"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0</w:t>
            </w:r>
          </w:p>
        </w:tc>
        <w:tc>
          <w:tcPr>
            <w:tcW w:w="1984" w:type="dxa"/>
          </w:tcPr>
          <w:p w:rsidR="00A35E98" w:rsidRPr="00EC7841" w:rsidRDefault="00A35E98"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0</w:t>
            </w:r>
          </w:p>
        </w:tc>
        <w:tc>
          <w:tcPr>
            <w:tcW w:w="1701" w:type="dxa"/>
          </w:tcPr>
          <w:p w:rsidR="00A35E98" w:rsidRPr="00EC7841" w:rsidRDefault="00A35E98"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0</w:t>
            </w:r>
          </w:p>
        </w:tc>
      </w:tr>
      <w:tr w:rsidR="005D5CF6" w:rsidRPr="00EC7841" w:rsidTr="00EC7841">
        <w:tc>
          <w:tcPr>
            <w:tcW w:w="3652" w:type="dxa"/>
          </w:tcPr>
          <w:p w:rsidR="005D5CF6" w:rsidRPr="00EC7841" w:rsidRDefault="005D5CF6" w:rsidP="00C93299">
            <w:pPr>
              <w:widowControl w:val="0"/>
              <w:spacing w:line="276" w:lineRule="auto"/>
              <w:jc w:val="both"/>
              <w:rPr>
                <w:rFonts w:ascii="Times New Roman" w:hAnsi="Times New Roman"/>
                <w:sz w:val="24"/>
                <w:szCs w:val="24"/>
                <w:lang w:eastAsia="ru-RU"/>
              </w:rPr>
            </w:pPr>
            <w:r w:rsidRPr="00EC7841">
              <w:rPr>
                <w:rFonts w:ascii="Times New Roman" w:hAnsi="Times New Roman"/>
                <w:sz w:val="24"/>
                <w:szCs w:val="24"/>
                <w:lang w:eastAsia="ru-RU"/>
              </w:rPr>
              <w:t>Всего</w:t>
            </w:r>
          </w:p>
        </w:tc>
        <w:tc>
          <w:tcPr>
            <w:tcW w:w="1843"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1 217,6</w:t>
            </w:r>
          </w:p>
        </w:tc>
        <w:tc>
          <w:tcPr>
            <w:tcW w:w="1984"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534,5</w:t>
            </w:r>
          </w:p>
        </w:tc>
        <w:tc>
          <w:tcPr>
            <w:tcW w:w="1701" w:type="dxa"/>
          </w:tcPr>
          <w:p w:rsidR="005D5CF6" w:rsidRPr="00EC7841" w:rsidRDefault="005D5CF6" w:rsidP="005D5CF6">
            <w:pPr>
              <w:widowControl w:val="0"/>
              <w:spacing w:line="276" w:lineRule="auto"/>
              <w:jc w:val="center"/>
              <w:rPr>
                <w:rFonts w:ascii="Times New Roman" w:hAnsi="Times New Roman"/>
                <w:sz w:val="24"/>
                <w:szCs w:val="24"/>
                <w:lang w:eastAsia="ru-RU"/>
              </w:rPr>
            </w:pPr>
            <w:r w:rsidRPr="00EC7841">
              <w:rPr>
                <w:rFonts w:ascii="Times New Roman" w:hAnsi="Times New Roman"/>
                <w:sz w:val="24"/>
                <w:szCs w:val="24"/>
                <w:lang w:eastAsia="ru-RU"/>
              </w:rPr>
              <w:t>43,9</w:t>
            </w:r>
          </w:p>
        </w:tc>
      </w:tr>
    </w:tbl>
    <w:p w:rsidR="0015695A" w:rsidRPr="00EC7841" w:rsidRDefault="0015695A" w:rsidP="00C93299">
      <w:pPr>
        <w:widowControl w:val="0"/>
        <w:spacing w:line="276" w:lineRule="auto"/>
        <w:ind w:firstLine="709"/>
        <w:jc w:val="both"/>
        <w:rPr>
          <w:rFonts w:ascii="Times New Roman" w:hAnsi="Times New Roman"/>
          <w:sz w:val="24"/>
          <w:szCs w:val="24"/>
          <w:lang w:eastAsia="ru-RU"/>
        </w:rPr>
      </w:pPr>
    </w:p>
    <w:p w:rsidR="008A6345" w:rsidRDefault="008A6345" w:rsidP="00EC7841">
      <w:pPr>
        <w:widowControl w:val="0"/>
        <w:ind w:firstLine="709"/>
        <w:jc w:val="both"/>
        <w:rPr>
          <w:rFonts w:ascii="Times New Roman" w:hAnsi="Times New Roman"/>
          <w:sz w:val="24"/>
          <w:szCs w:val="24"/>
          <w:lang w:eastAsia="ru-RU"/>
        </w:rPr>
      </w:pPr>
    </w:p>
    <w:p w:rsidR="00A61FB1" w:rsidRPr="00EC7841" w:rsidRDefault="00A61FB1" w:rsidP="00EC7841">
      <w:pPr>
        <w:widowControl w:val="0"/>
        <w:ind w:firstLine="709"/>
        <w:jc w:val="both"/>
        <w:rPr>
          <w:rFonts w:ascii="Times New Roman" w:hAnsi="Times New Roman"/>
          <w:sz w:val="24"/>
          <w:szCs w:val="24"/>
          <w:lang w:eastAsia="ru-RU"/>
        </w:rPr>
      </w:pPr>
      <w:r w:rsidRPr="00EC7841">
        <w:rPr>
          <w:rFonts w:ascii="Times New Roman" w:hAnsi="Times New Roman"/>
          <w:sz w:val="24"/>
          <w:szCs w:val="24"/>
          <w:lang w:eastAsia="ru-RU"/>
        </w:rPr>
        <w:t>Финансирование региональной программы в разрезе мероприятий</w:t>
      </w:r>
    </w:p>
    <w:p w:rsidR="00A61FB1" w:rsidRPr="00EC7841" w:rsidRDefault="00A61FB1" w:rsidP="00EC7841">
      <w:pPr>
        <w:widowControl w:val="0"/>
        <w:ind w:firstLine="709"/>
        <w:jc w:val="right"/>
        <w:rPr>
          <w:rFonts w:ascii="Times New Roman" w:hAnsi="Times New Roman"/>
          <w:sz w:val="24"/>
          <w:szCs w:val="24"/>
          <w:lang w:eastAsia="ru-RU"/>
        </w:rPr>
      </w:pPr>
      <w:r w:rsidRPr="00EC7841">
        <w:rPr>
          <w:rFonts w:ascii="Times New Roman" w:hAnsi="Times New Roman"/>
          <w:sz w:val="24"/>
          <w:szCs w:val="24"/>
          <w:lang w:eastAsia="ru-RU"/>
        </w:rPr>
        <w:t>(млн рублей)</w:t>
      </w:r>
    </w:p>
    <w:tbl>
      <w:tblPr>
        <w:tblStyle w:val="a3"/>
        <w:tblW w:w="9418" w:type="dxa"/>
        <w:tblInd w:w="-34" w:type="dxa"/>
        <w:tblLook w:val="04A0" w:firstRow="1" w:lastRow="0" w:firstColumn="1" w:lastColumn="0" w:noHBand="0" w:noVBand="1"/>
      </w:tblPr>
      <w:tblGrid>
        <w:gridCol w:w="2324"/>
        <w:gridCol w:w="1176"/>
        <w:gridCol w:w="1203"/>
        <w:gridCol w:w="1122"/>
        <w:gridCol w:w="1264"/>
        <w:gridCol w:w="1204"/>
        <w:gridCol w:w="1125"/>
      </w:tblGrid>
      <w:tr w:rsidR="00A61FB1" w:rsidTr="008A6345">
        <w:tc>
          <w:tcPr>
            <w:tcW w:w="2324" w:type="dxa"/>
            <w:vMerge w:val="restart"/>
          </w:tcPr>
          <w:p w:rsidR="00A61FB1" w:rsidRDefault="00A61FB1" w:rsidP="00A61FB1">
            <w:pPr>
              <w:widowControl w:val="0"/>
              <w:spacing w:line="276" w:lineRule="auto"/>
              <w:jc w:val="center"/>
              <w:rPr>
                <w:rFonts w:ascii="Times New Roman" w:hAnsi="Times New Roman"/>
                <w:sz w:val="24"/>
                <w:szCs w:val="24"/>
                <w:lang w:eastAsia="ru-RU"/>
              </w:rPr>
            </w:pPr>
          </w:p>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Наименование мероприятия</w:t>
            </w:r>
          </w:p>
        </w:tc>
        <w:tc>
          <w:tcPr>
            <w:tcW w:w="7094" w:type="dxa"/>
            <w:gridSpan w:val="6"/>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Финансирование на 2021 год</w:t>
            </w:r>
          </w:p>
        </w:tc>
      </w:tr>
      <w:tr w:rsidR="00A61FB1" w:rsidTr="008A6345">
        <w:tc>
          <w:tcPr>
            <w:tcW w:w="2324" w:type="dxa"/>
            <w:vMerge/>
          </w:tcPr>
          <w:p w:rsidR="00A61FB1" w:rsidRPr="00A61FB1" w:rsidRDefault="00A61FB1" w:rsidP="00A61FB1">
            <w:pPr>
              <w:widowControl w:val="0"/>
              <w:spacing w:line="276" w:lineRule="auto"/>
              <w:jc w:val="right"/>
              <w:rPr>
                <w:rFonts w:ascii="Times New Roman" w:hAnsi="Times New Roman"/>
                <w:sz w:val="24"/>
                <w:szCs w:val="24"/>
                <w:lang w:eastAsia="ru-RU"/>
              </w:rPr>
            </w:pPr>
          </w:p>
        </w:tc>
        <w:tc>
          <w:tcPr>
            <w:tcW w:w="3501" w:type="dxa"/>
            <w:gridSpan w:val="3"/>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всего</w:t>
            </w:r>
          </w:p>
        </w:tc>
        <w:tc>
          <w:tcPr>
            <w:tcW w:w="3593" w:type="dxa"/>
            <w:gridSpan w:val="3"/>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в т.</w:t>
            </w:r>
            <w:r w:rsidR="00D305E9">
              <w:rPr>
                <w:rFonts w:ascii="Times New Roman" w:hAnsi="Times New Roman"/>
                <w:sz w:val="24"/>
                <w:szCs w:val="24"/>
                <w:lang w:eastAsia="ru-RU"/>
              </w:rPr>
              <w:t xml:space="preserve"> </w:t>
            </w:r>
            <w:r w:rsidRPr="00A61FB1">
              <w:rPr>
                <w:rFonts w:ascii="Times New Roman" w:hAnsi="Times New Roman"/>
                <w:sz w:val="24"/>
                <w:szCs w:val="24"/>
                <w:lang w:eastAsia="ru-RU"/>
              </w:rPr>
              <w:t>ч. бюджет автономного округа</w:t>
            </w:r>
          </w:p>
        </w:tc>
      </w:tr>
      <w:tr w:rsidR="00A61FB1" w:rsidTr="008A6345">
        <w:tc>
          <w:tcPr>
            <w:tcW w:w="2324" w:type="dxa"/>
            <w:vMerge/>
          </w:tcPr>
          <w:p w:rsidR="00A61FB1" w:rsidRPr="00A61FB1" w:rsidRDefault="00A61FB1" w:rsidP="00A61FB1">
            <w:pPr>
              <w:widowControl w:val="0"/>
              <w:spacing w:line="276" w:lineRule="auto"/>
              <w:jc w:val="center"/>
              <w:rPr>
                <w:rFonts w:ascii="Times New Roman" w:hAnsi="Times New Roman"/>
                <w:sz w:val="24"/>
                <w:szCs w:val="24"/>
                <w:lang w:eastAsia="ru-RU"/>
              </w:rPr>
            </w:pPr>
          </w:p>
        </w:tc>
        <w:tc>
          <w:tcPr>
            <w:tcW w:w="1176"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план</w:t>
            </w:r>
          </w:p>
        </w:tc>
        <w:tc>
          <w:tcPr>
            <w:tcW w:w="1203" w:type="dxa"/>
          </w:tcPr>
          <w:p w:rsidR="00A61FB1" w:rsidRPr="00A61FB1" w:rsidRDefault="00A61FB1" w:rsidP="00A61FB1">
            <w:pPr>
              <w:widowControl w:val="0"/>
              <w:spacing w:line="276" w:lineRule="auto"/>
              <w:jc w:val="center"/>
              <w:rPr>
                <w:rFonts w:ascii="Times New Roman" w:hAnsi="Times New Roman"/>
                <w:sz w:val="24"/>
                <w:szCs w:val="24"/>
                <w:lang w:eastAsia="ru-RU"/>
              </w:rPr>
            </w:pPr>
            <w:proofErr w:type="spellStart"/>
            <w:r w:rsidRPr="00A61FB1">
              <w:rPr>
                <w:rFonts w:ascii="Times New Roman" w:hAnsi="Times New Roman"/>
                <w:sz w:val="24"/>
                <w:szCs w:val="24"/>
                <w:lang w:eastAsia="ru-RU"/>
              </w:rPr>
              <w:t>исполн</w:t>
            </w:r>
            <w:proofErr w:type="spellEnd"/>
            <w:r w:rsidRPr="00A61FB1">
              <w:rPr>
                <w:rFonts w:ascii="Times New Roman" w:hAnsi="Times New Roman"/>
                <w:sz w:val="24"/>
                <w:szCs w:val="24"/>
                <w:lang w:eastAsia="ru-RU"/>
              </w:rPr>
              <w:t>.</w:t>
            </w:r>
          </w:p>
        </w:tc>
        <w:tc>
          <w:tcPr>
            <w:tcW w:w="1122"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 исп.</w:t>
            </w:r>
          </w:p>
        </w:tc>
        <w:tc>
          <w:tcPr>
            <w:tcW w:w="1264"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план</w:t>
            </w:r>
          </w:p>
        </w:tc>
        <w:tc>
          <w:tcPr>
            <w:tcW w:w="1204" w:type="dxa"/>
          </w:tcPr>
          <w:p w:rsidR="00A61FB1" w:rsidRPr="00A61FB1" w:rsidRDefault="00A61FB1" w:rsidP="00A61FB1">
            <w:pPr>
              <w:widowControl w:val="0"/>
              <w:spacing w:line="276" w:lineRule="auto"/>
              <w:jc w:val="center"/>
              <w:rPr>
                <w:rFonts w:ascii="Times New Roman" w:hAnsi="Times New Roman"/>
                <w:sz w:val="24"/>
                <w:szCs w:val="24"/>
                <w:lang w:eastAsia="ru-RU"/>
              </w:rPr>
            </w:pPr>
            <w:proofErr w:type="spellStart"/>
            <w:r w:rsidRPr="00A61FB1">
              <w:rPr>
                <w:rFonts w:ascii="Times New Roman" w:hAnsi="Times New Roman"/>
                <w:sz w:val="24"/>
                <w:szCs w:val="24"/>
                <w:lang w:eastAsia="ru-RU"/>
              </w:rPr>
              <w:t>исполн</w:t>
            </w:r>
            <w:proofErr w:type="spellEnd"/>
            <w:r w:rsidRPr="00A61FB1">
              <w:rPr>
                <w:rFonts w:ascii="Times New Roman" w:hAnsi="Times New Roman"/>
                <w:sz w:val="24"/>
                <w:szCs w:val="24"/>
                <w:lang w:eastAsia="ru-RU"/>
              </w:rPr>
              <w:t>.</w:t>
            </w:r>
          </w:p>
        </w:tc>
        <w:tc>
          <w:tcPr>
            <w:tcW w:w="1125"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 исп.</w:t>
            </w:r>
          </w:p>
        </w:tc>
      </w:tr>
      <w:tr w:rsidR="00A61FB1" w:rsidTr="008A6345">
        <w:tc>
          <w:tcPr>
            <w:tcW w:w="2324"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Строительство</w:t>
            </w:r>
            <w:r w:rsidR="00A35E98">
              <w:rPr>
                <w:rFonts w:ascii="Times New Roman" w:hAnsi="Times New Roman"/>
                <w:sz w:val="24"/>
                <w:szCs w:val="24"/>
                <w:lang w:eastAsia="ru-RU"/>
              </w:rPr>
              <w:t xml:space="preserve"> и реконструкции</w:t>
            </w:r>
          </w:p>
        </w:tc>
        <w:tc>
          <w:tcPr>
            <w:tcW w:w="1176" w:type="dxa"/>
          </w:tcPr>
          <w:p w:rsidR="00A61FB1" w:rsidRPr="00A61FB1" w:rsidRDefault="00E161C0" w:rsidP="00E161C0">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250,0</w:t>
            </w:r>
          </w:p>
        </w:tc>
        <w:tc>
          <w:tcPr>
            <w:tcW w:w="1203"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0</w:t>
            </w:r>
          </w:p>
        </w:tc>
        <w:tc>
          <w:tcPr>
            <w:tcW w:w="1122"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0</w:t>
            </w:r>
          </w:p>
        </w:tc>
        <w:tc>
          <w:tcPr>
            <w:tcW w:w="1264" w:type="dxa"/>
          </w:tcPr>
          <w:p w:rsidR="00A61FB1" w:rsidRPr="00A61FB1" w:rsidRDefault="00D305E9" w:rsidP="00A61FB1">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153,7</w:t>
            </w:r>
          </w:p>
        </w:tc>
        <w:tc>
          <w:tcPr>
            <w:tcW w:w="1204"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0</w:t>
            </w:r>
          </w:p>
        </w:tc>
        <w:tc>
          <w:tcPr>
            <w:tcW w:w="1125"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0</w:t>
            </w:r>
          </w:p>
        </w:tc>
      </w:tr>
      <w:tr w:rsidR="00A61FB1" w:rsidTr="008A6345">
        <w:tc>
          <w:tcPr>
            <w:tcW w:w="2324"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Кап</w:t>
            </w:r>
            <w:r w:rsidR="00A35E98">
              <w:rPr>
                <w:rFonts w:ascii="Times New Roman" w:hAnsi="Times New Roman"/>
                <w:sz w:val="24"/>
                <w:szCs w:val="24"/>
                <w:lang w:eastAsia="ru-RU"/>
              </w:rPr>
              <w:t xml:space="preserve">итальные </w:t>
            </w:r>
            <w:r w:rsidRPr="00A61FB1">
              <w:rPr>
                <w:rFonts w:ascii="Times New Roman" w:hAnsi="Times New Roman"/>
                <w:sz w:val="24"/>
                <w:szCs w:val="24"/>
                <w:lang w:eastAsia="ru-RU"/>
              </w:rPr>
              <w:t>ремонты</w:t>
            </w:r>
          </w:p>
        </w:tc>
        <w:tc>
          <w:tcPr>
            <w:tcW w:w="1176" w:type="dxa"/>
          </w:tcPr>
          <w:p w:rsidR="00A61FB1" w:rsidRPr="00A61FB1" w:rsidRDefault="00A61FB1" w:rsidP="00E161C0">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195</w:t>
            </w:r>
            <w:r w:rsidR="00E161C0">
              <w:rPr>
                <w:rFonts w:ascii="Times New Roman" w:hAnsi="Times New Roman"/>
                <w:sz w:val="24"/>
                <w:szCs w:val="24"/>
                <w:lang w:eastAsia="ru-RU"/>
              </w:rPr>
              <w:t>,6</w:t>
            </w:r>
          </w:p>
        </w:tc>
        <w:tc>
          <w:tcPr>
            <w:tcW w:w="1203" w:type="dxa"/>
          </w:tcPr>
          <w:p w:rsidR="00A61FB1" w:rsidRPr="00A61FB1" w:rsidRDefault="00A61FB1" w:rsidP="00D305E9">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23</w:t>
            </w:r>
            <w:r w:rsidR="00D305E9">
              <w:rPr>
                <w:rFonts w:ascii="Times New Roman" w:hAnsi="Times New Roman"/>
                <w:sz w:val="24"/>
                <w:szCs w:val="24"/>
                <w:lang w:eastAsia="ru-RU"/>
              </w:rPr>
              <w:t>,5</w:t>
            </w:r>
          </w:p>
        </w:tc>
        <w:tc>
          <w:tcPr>
            <w:tcW w:w="1122"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12,0</w:t>
            </w:r>
          </w:p>
        </w:tc>
        <w:tc>
          <w:tcPr>
            <w:tcW w:w="1264" w:type="dxa"/>
          </w:tcPr>
          <w:p w:rsidR="00A61FB1" w:rsidRPr="00A61FB1" w:rsidRDefault="00A61FB1" w:rsidP="00D305E9">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120</w:t>
            </w:r>
            <w:r w:rsidR="00D305E9">
              <w:rPr>
                <w:rFonts w:ascii="Times New Roman" w:hAnsi="Times New Roman"/>
                <w:sz w:val="24"/>
                <w:szCs w:val="24"/>
                <w:lang w:eastAsia="ru-RU"/>
              </w:rPr>
              <w:t>,3</w:t>
            </w:r>
          </w:p>
        </w:tc>
        <w:tc>
          <w:tcPr>
            <w:tcW w:w="1204" w:type="dxa"/>
          </w:tcPr>
          <w:p w:rsidR="00A61FB1" w:rsidRPr="00A61FB1" w:rsidRDefault="00A61FB1" w:rsidP="00D305E9">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14</w:t>
            </w:r>
            <w:r w:rsidR="00D305E9">
              <w:rPr>
                <w:rFonts w:ascii="Times New Roman" w:hAnsi="Times New Roman"/>
                <w:sz w:val="24"/>
                <w:szCs w:val="24"/>
                <w:lang w:eastAsia="ru-RU"/>
              </w:rPr>
              <w:t>,</w:t>
            </w:r>
            <w:r w:rsidRPr="00A61FB1">
              <w:rPr>
                <w:rFonts w:ascii="Times New Roman" w:hAnsi="Times New Roman"/>
                <w:sz w:val="24"/>
                <w:szCs w:val="24"/>
                <w:lang w:eastAsia="ru-RU"/>
              </w:rPr>
              <w:t>4</w:t>
            </w:r>
          </w:p>
        </w:tc>
        <w:tc>
          <w:tcPr>
            <w:tcW w:w="1125"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12,0</w:t>
            </w:r>
          </w:p>
        </w:tc>
      </w:tr>
      <w:tr w:rsidR="00A61FB1" w:rsidTr="008A6345">
        <w:tc>
          <w:tcPr>
            <w:tcW w:w="2324" w:type="dxa"/>
          </w:tcPr>
          <w:p w:rsidR="00A61FB1" w:rsidRPr="00A61FB1" w:rsidRDefault="00A61FB1" w:rsidP="00A61FB1">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Приобретение медоборудования</w:t>
            </w:r>
          </w:p>
        </w:tc>
        <w:tc>
          <w:tcPr>
            <w:tcW w:w="1176" w:type="dxa"/>
          </w:tcPr>
          <w:p w:rsidR="00A61FB1" w:rsidRPr="00A61FB1" w:rsidRDefault="00E161C0" w:rsidP="00E161C0">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711,0</w:t>
            </w:r>
          </w:p>
        </w:tc>
        <w:tc>
          <w:tcPr>
            <w:tcW w:w="1203" w:type="dxa"/>
          </w:tcPr>
          <w:p w:rsidR="00A61FB1" w:rsidRPr="00A61FB1" w:rsidRDefault="00E161C0" w:rsidP="00D305E9">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453</w:t>
            </w:r>
            <w:r w:rsidR="00D305E9">
              <w:rPr>
                <w:rFonts w:ascii="Times New Roman" w:hAnsi="Times New Roman"/>
                <w:sz w:val="24"/>
                <w:szCs w:val="24"/>
                <w:lang w:eastAsia="ru-RU"/>
              </w:rPr>
              <w:t>,7</w:t>
            </w:r>
          </w:p>
        </w:tc>
        <w:tc>
          <w:tcPr>
            <w:tcW w:w="1122" w:type="dxa"/>
          </w:tcPr>
          <w:p w:rsidR="00A61FB1" w:rsidRPr="00A61FB1" w:rsidRDefault="00E161C0" w:rsidP="00A61FB1">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63,8</w:t>
            </w:r>
          </w:p>
        </w:tc>
        <w:tc>
          <w:tcPr>
            <w:tcW w:w="1264" w:type="dxa"/>
          </w:tcPr>
          <w:p w:rsidR="00A61FB1" w:rsidRPr="00A61FB1" w:rsidRDefault="00E161C0" w:rsidP="00D305E9">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437</w:t>
            </w:r>
            <w:r w:rsidR="00D305E9">
              <w:rPr>
                <w:rFonts w:ascii="Times New Roman" w:hAnsi="Times New Roman"/>
                <w:sz w:val="24"/>
                <w:szCs w:val="24"/>
                <w:lang w:eastAsia="ru-RU"/>
              </w:rPr>
              <w:t>,</w:t>
            </w:r>
            <w:r>
              <w:rPr>
                <w:rFonts w:ascii="Times New Roman" w:hAnsi="Times New Roman"/>
                <w:sz w:val="24"/>
                <w:szCs w:val="24"/>
                <w:lang w:eastAsia="ru-RU"/>
              </w:rPr>
              <w:t>2</w:t>
            </w:r>
          </w:p>
        </w:tc>
        <w:tc>
          <w:tcPr>
            <w:tcW w:w="1204" w:type="dxa"/>
          </w:tcPr>
          <w:p w:rsidR="00A61FB1" w:rsidRPr="00A61FB1" w:rsidRDefault="00E161C0" w:rsidP="00D305E9">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2</w:t>
            </w:r>
            <w:r w:rsidR="00D305E9">
              <w:rPr>
                <w:rFonts w:ascii="Times New Roman" w:hAnsi="Times New Roman"/>
                <w:sz w:val="24"/>
                <w:szCs w:val="24"/>
                <w:lang w:eastAsia="ru-RU"/>
              </w:rPr>
              <w:t>7</w:t>
            </w:r>
            <w:r>
              <w:rPr>
                <w:rFonts w:ascii="Times New Roman" w:hAnsi="Times New Roman"/>
                <w:sz w:val="24"/>
                <w:szCs w:val="24"/>
                <w:lang w:eastAsia="ru-RU"/>
              </w:rPr>
              <w:t>9,</w:t>
            </w:r>
            <w:r w:rsidR="00D305E9">
              <w:rPr>
                <w:rFonts w:ascii="Times New Roman" w:hAnsi="Times New Roman"/>
                <w:sz w:val="24"/>
                <w:szCs w:val="24"/>
                <w:lang w:eastAsia="ru-RU"/>
              </w:rPr>
              <w:t>0</w:t>
            </w:r>
          </w:p>
        </w:tc>
        <w:tc>
          <w:tcPr>
            <w:tcW w:w="1125" w:type="dxa"/>
          </w:tcPr>
          <w:p w:rsidR="00A61FB1" w:rsidRPr="00A61FB1" w:rsidRDefault="00E161C0" w:rsidP="00A61FB1">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63,8</w:t>
            </w:r>
          </w:p>
        </w:tc>
      </w:tr>
      <w:tr w:rsidR="00E161C0" w:rsidTr="008A6345">
        <w:tc>
          <w:tcPr>
            <w:tcW w:w="2324" w:type="dxa"/>
          </w:tcPr>
          <w:p w:rsidR="00E161C0" w:rsidRPr="00A61FB1" w:rsidRDefault="00E161C0" w:rsidP="00E161C0">
            <w:pPr>
              <w:widowControl w:val="0"/>
              <w:spacing w:line="276" w:lineRule="auto"/>
              <w:jc w:val="center"/>
              <w:rPr>
                <w:rFonts w:ascii="Times New Roman" w:hAnsi="Times New Roman"/>
                <w:sz w:val="24"/>
                <w:szCs w:val="24"/>
                <w:lang w:eastAsia="ru-RU"/>
              </w:rPr>
            </w:pPr>
            <w:r w:rsidRPr="00A61FB1">
              <w:rPr>
                <w:rFonts w:ascii="Times New Roman" w:hAnsi="Times New Roman"/>
                <w:sz w:val="24"/>
                <w:szCs w:val="24"/>
                <w:lang w:eastAsia="ru-RU"/>
              </w:rPr>
              <w:t xml:space="preserve">Приобретение автотранспорта </w:t>
            </w:r>
          </w:p>
        </w:tc>
        <w:tc>
          <w:tcPr>
            <w:tcW w:w="1176" w:type="dxa"/>
          </w:tcPr>
          <w:p w:rsidR="00E161C0" w:rsidRPr="00D305E9" w:rsidRDefault="00E161C0" w:rsidP="00E161C0">
            <w:pPr>
              <w:widowControl w:val="0"/>
              <w:spacing w:line="276" w:lineRule="auto"/>
              <w:jc w:val="center"/>
              <w:rPr>
                <w:rFonts w:ascii="Times New Roman" w:hAnsi="Times New Roman"/>
                <w:sz w:val="24"/>
                <w:szCs w:val="24"/>
                <w:lang w:val="en-US" w:eastAsia="ru-RU"/>
              </w:rPr>
            </w:pPr>
            <w:r>
              <w:rPr>
                <w:rFonts w:ascii="Times New Roman" w:hAnsi="Times New Roman"/>
                <w:sz w:val="24"/>
                <w:szCs w:val="24"/>
                <w:lang w:eastAsia="ru-RU"/>
              </w:rPr>
              <w:t>61,0</w:t>
            </w:r>
          </w:p>
        </w:tc>
        <w:tc>
          <w:tcPr>
            <w:tcW w:w="1203" w:type="dxa"/>
          </w:tcPr>
          <w:p w:rsidR="00E161C0" w:rsidRPr="00A61FB1" w:rsidRDefault="00E161C0" w:rsidP="00D305E9">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57</w:t>
            </w:r>
            <w:r w:rsidR="00D305E9">
              <w:rPr>
                <w:rFonts w:ascii="Times New Roman" w:hAnsi="Times New Roman"/>
                <w:sz w:val="24"/>
                <w:szCs w:val="24"/>
                <w:lang w:eastAsia="ru-RU"/>
              </w:rPr>
              <w:t>,</w:t>
            </w:r>
            <w:r>
              <w:rPr>
                <w:rFonts w:ascii="Times New Roman" w:hAnsi="Times New Roman"/>
                <w:sz w:val="24"/>
                <w:szCs w:val="24"/>
                <w:lang w:eastAsia="ru-RU"/>
              </w:rPr>
              <w:t>3</w:t>
            </w:r>
          </w:p>
        </w:tc>
        <w:tc>
          <w:tcPr>
            <w:tcW w:w="1122" w:type="dxa"/>
          </w:tcPr>
          <w:p w:rsidR="00E161C0" w:rsidRPr="00A61FB1" w:rsidRDefault="00E161C0" w:rsidP="00E161C0">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94,1</w:t>
            </w:r>
          </w:p>
        </w:tc>
        <w:tc>
          <w:tcPr>
            <w:tcW w:w="1264" w:type="dxa"/>
          </w:tcPr>
          <w:p w:rsidR="00E161C0" w:rsidRPr="00A61FB1" w:rsidRDefault="00E161C0" w:rsidP="00D305E9">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37</w:t>
            </w:r>
            <w:r w:rsidR="00D305E9">
              <w:rPr>
                <w:rFonts w:ascii="Times New Roman" w:hAnsi="Times New Roman"/>
                <w:sz w:val="24"/>
                <w:szCs w:val="24"/>
                <w:lang w:eastAsia="ru-RU"/>
              </w:rPr>
              <w:t>,</w:t>
            </w:r>
            <w:r>
              <w:rPr>
                <w:rFonts w:ascii="Times New Roman" w:hAnsi="Times New Roman"/>
                <w:sz w:val="24"/>
                <w:szCs w:val="24"/>
                <w:lang w:eastAsia="ru-RU"/>
              </w:rPr>
              <w:t>5</w:t>
            </w:r>
          </w:p>
        </w:tc>
        <w:tc>
          <w:tcPr>
            <w:tcW w:w="1204" w:type="dxa"/>
          </w:tcPr>
          <w:p w:rsidR="00E161C0" w:rsidRPr="00A61FB1" w:rsidRDefault="00E161C0" w:rsidP="00D305E9">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34</w:t>
            </w:r>
            <w:r w:rsidR="00D305E9">
              <w:rPr>
                <w:rFonts w:ascii="Times New Roman" w:hAnsi="Times New Roman"/>
                <w:sz w:val="24"/>
                <w:szCs w:val="24"/>
                <w:lang w:eastAsia="ru-RU"/>
              </w:rPr>
              <w:t>,9</w:t>
            </w:r>
          </w:p>
        </w:tc>
        <w:tc>
          <w:tcPr>
            <w:tcW w:w="1125" w:type="dxa"/>
          </w:tcPr>
          <w:p w:rsidR="00E161C0" w:rsidRPr="00A61FB1" w:rsidRDefault="00E161C0" w:rsidP="00E161C0">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93,1</w:t>
            </w:r>
          </w:p>
        </w:tc>
      </w:tr>
      <w:tr w:rsidR="00E161C0" w:rsidTr="008A6345">
        <w:tc>
          <w:tcPr>
            <w:tcW w:w="2324" w:type="dxa"/>
          </w:tcPr>
          <w:p w:rsidR="00E161C0" w:rsidRPr="00A61FB1" w:rsidRDefault="00E161C0" w:rsidP="00E161C0">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 xml:space="preserve">Всего </w:t>
            </w:r>
          </w:p>
        </w:tc>
        <w:tc>
          <w:tcPr>
            <w:tcW w:w="1176" w:type="dxa"/>
          </w:tcPr>
          <w:p w:rsidR="00E161C0" w:rsidRDefault="00E161C0" w:rsidP="00E161C0">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1 217,6</w:t>
            </w:r>
          </w:p>
        </w:tc>
        <w:tc>
          <w:tcPr>
            <w:tcW w:w="1203" w:type="dxa"/>
          </w:tcPr>
          <w:p w:rsidR="00E161C0" w:rsidRDefault="00D305E9" w:rsidP="00E161C0">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534,5</w:t>
            </w:r>
          </w:p>
        </w:tc>
        <w:tc>
          <w:tcPr>
            <w:tcW w:w="1122" w:type="dxa"/>
          </w:tcPr>
          <w:p w:rsidR="00E161C0" w:rsidRDefault="00D305E9" w:rsidP="00E161C0">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43,9</w:t>
            </w:r>
          </w:p>
        </w:tc>
        <w:tc>
          <w:tcPr>
            <w:tcW w:w="1264" w:type="dxa"/>
          </w:tcPr>
          <w:p w:rsidR="00E161C0" w:rsidRDefault="00D305E9" w:rsidP="00E161C0">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748,7</w:t>
            </w:r>
          </w:p>
        </w:tc>
        <w:tc>
          <w:tcPr>
            <w:tcW w:w="1204" w:type="dxa"/>
          </w:tcPr>
          <w:p w:rsidR="00E161C0" w:rsidRDefault="00D305E9" w:rsidP="00E161C0">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328,3</w:t>
            </w:r>
          </w:p>
        </w:tc>
        <w:tc>
          <w:tcPr>
            <w:tcW w:w="1125" w:type="dxa"/>
          </w:tcPr>
          <w:p w:rsidR="00E161C0" w:rsidRDefault="0049092A" w:rsidP="00E161C0">
            <w:pPr>
              <w:widowControl w:val="0"/>
              <w:spacing w:line="276" w:lineRule="auto"/>
              <w:jc w:val="center"/>
              <w:rPr>
                <w:rFonts w:ascii="Times New Roman" w:hAnsi="Times New Roman"/>
                <w:sz w:val="24"/>
                <w:szCs w:val="24"/>
                <w:lang w:eastAsia="ru-RU"/>
              </w:rPr>
            </w:pPr>
            <w:r>
              <w:rPr>
                <w:rFonts w:ascii="Times New Roman" w:hAnsi="Times New Roman"/>
                <w:sz w:val="24"/>
                <w:szCs w:val="24"/>
                <w:lang w:eastAsia="ru-RU"/>
              </w:rPr>
              <w:t>43,9</w:t>
            </w:r>
          </w:p>
        </w:tc>
      </w:tr>
    </w:tbl>
    <w:p w:rsidR="00A61FB1" w:rsidRDefault="00A61FB1" w:rsidP="00A61FB1">
      <w:pPr>
        <w:widowControl w:val="0"/>
        <w:spacing w:line="276" w:lineRule="auto"/>
        <w:ind w:firstLine="709"/>
        <w:jc w:val="right"/>
        <w:rPr>
          <w:rFonts w:ascii="Times New Roman" w:hAnsi="Times New Roman"/>
          <w:sz w:val="28"/>
          <w:szCs w:val="28"/>
          <w:lang w:eastAsia="ru-RU"/>
        </w:rPr>
      </w:pPr>
    </w:p>
    <w:p w:rsidR="00D3696B" w:rsidRDefault="00D3696B" w:rsidP="00A61FB1">
      <w:pPr>
        <w:widowControl w:val="0"/>
        <w:spacing w:line="276" w:lineRule="auto"/>
        <w:ind w:firstLine="709"/>
        <w:jc w:val="right"/>
        <w:rPr>
          <w:rFonts w:ascii="Times New Roman" w:hAnsi="Times New Roman"/>
          <w:sz w:val="28"/>
          <w:szCs w:val="28"/>
          <w:lang w:eastAsia="ru-RU"/>
        </w:rPr>
      </w:pPr>
    </w:p>
    <w:p w:rsidR="00D3696B" w:rsidRDefault="00D3696B" w:rsidP="00A61FB1">
      <w:pPr>
        <w:widowControl w:val="0"/>
        <w:spacing w:line="276" w:lineRule="auto"/>
        <w:ind w:firstLine="709"/>
        <w:jc w:val="right"/>
        <w:rPr>
          <w:rFonts w:ascii="Times New Roman" w:hAnsi="Times New Roman"/>
          <w:sz w:val="28"/>
          <w:szCs w:val="28"/>
          <w:lang w:eastAsia="ru-RU"/>
        </w:rPr>
      </w:pPr>
    </w:p>
    <w:p w:rsidR="00D3696B" w:rsidRDefault="00D3696B" w:rsidP="00A61FB1">
      <w:pPr>
        <w:widowControl w:val="0"/>
        <w:spacing w:line="276" w:lineRule="auto"/>
        <w:ind w:firstLine="709"/>
        <w:jc w:val="right"/>
        <w:rPr>
          <w:rFonts w:ascii="Times New Roman" w:hAnsi="Times New Roman"/>
          <w:sz w:val="28"/>
          <w:szCs w:val="28"/>
          <w:lang w:eastAsia="ru-RU"/>
        </w:rPr>
      </w:pPr>
    </w:p>
    <w:p w:rsidR="00D3696B" w:rsidRDefault="00D3696B" w:rsidP="00A61FB1">
      <w:pPr>
        <w:widowControl w:val="0"/>
        <w:spacing w:line="276" w:lineRule="auto"/>
        <w:ind w:firstLine="709"/>
        <w:jc w:val="right"/>
        <w:rPr>
          <w:rFonts w:ascii="Times New Roman" w:hAnsi="Times New Roman"/>
          <w:sz w:val="28"/>
          <w:szCs w:val="28"/>
          <w:lang w:eastAsia="ru-RU"/>
        </w:rPr>
      </w:pPr>
    </w:p>
    <w:p w:rsidR="00D3696B" w:rsidRDefault="00D3696B" w:rsidP="00A61FB1">
      <w:pPr>
        <w:widowControl w:val="0"/>
        <w:spacing w:line="276" w:lineRule="auto"/>
        <w:ind w:firstLine="709"/>
        <w:jc w:val="right"/>
        <w:rPr>
          <w:rFonts w:ascii="Times New Roman" w:hAnsi="Times New Roman"/>
          <w:sz w:val="28"/>
          <w:szCs w:val="28"/>
          <w:lang w:eastAsia="ru-RU"/>
        </w:rPr>
      </w:pPr>
    </w:p>
    <w:p w:rsidR="00D3696B" w:rsidRDefault="00D3696B" w:rsidP="00A61FB1">
      <w:pPr>
        <w:widowControl w:val="0"/>
        <w:spacing w:line="276" w:lineRule="auto"/>
        <w:ind w:firstLine="709"/>
        <w:jc w:val="right"/>
        <w:rPr>
          <w:rFonts w:ascii="Times New Roman" w:hAnsi="Times New Roman"/>
          <w:sz w:val="28"/>
          <w:szCs w:val="28"/>
          <w:lang w:eastAsia="ru-RU"/>
        </w:rPr>
      </w:pPr>
    </w:p>
    <w:p w:rsidR="00D3696B" w:rsidRDefault="00D3696B" w:rsidP="00A61FB1">
      <w:pPr>
        <w:widowControl w:val="0"/>
        <w:spacing w:line="276" w:lineRule="auto"/>
        <w:ind w:firstLine="709"/>
        <w:jc w:val="right"/>
        <w:rPr>
          <w:rFonts w:ascii="Times New Roman" w:hAnsi="Times New Roman"/>
          <w:sz w:val="28"/>
          <w:szCs w:val="28"/>
          <w:lang w:eastAsia="ru-RU"/>
        </w:rPr>
      </w:pPr>
    </w:p>
    <w:p w:rsidR="00D3696B" w:rsidRDefault="00D3696B" w:rsidP="00A61FB1">
      <w:pPr>
        <w:widowControl w:val="0"/>
        <w:spacing w:line="276" w:lineRule="auto"/>
        <w:ind w:firstLine="709"/>
        <w:jc w:val="right"/>
        <w:rPr>
          <w:rFonts w:ascii="Times New Roman" w:hAnsi="Times New Roman"/>
          <w:sz w:val="28"/>
          <w:szCs w:val="28"/>
          <w:lang w:eastAsia="ru-RU"/>
        </w:rPr>
      </w:pPr>
    </w:p>
    <w:p w:rsidR="00D3696B" w:rsidRDefault="00D3696B" w:rsidP="00A61FB1">
      <w:pPr>
        <w:widowControl w:val="0"/>
        <w:spacing w:line="276" w:lineRule="auto"/>
        <w:ind w:firstLine="709"/>
        <w:jc w:val="right"/>
        <w:rPr>
          <w:rFonts w:ascii="Times New Roman" w:hAnsi="Times New Roman"/>
          <w:sz w:val="28"/>
          <w:szCs w:val="28"/>
          <w:lang w:eastAsia="ru-RU"/>
        </w:rPr>
      </w:pPr>
    </w:p>
    <w:p w:rsidR="00386C4A" w:rsidRDefault="00386C4A" w:rsidP="00A61FB1">
      <w:pPr>
        <w:widowControl w:val="0"/>
        <w:spacing w:line="276" w:lineRule="auto"/>
        <w:ind w:firstLine="709"/>
        <w:jc w:val="right"/>
        <w:rPr>
          <w:rFonts w:ascii="Times New Roman" w:hAnsi="Times New Roman"/>
          <w:sz w:val="28"/>
          <w:szCs w:val="28"/>
          <w:lang w:eastAsia="ru-RU"/>
        </w:rPr>
        <w:sectPr w:rsidR="00386C4A" w:rsidSect="00B35EC9">
          <w:headerReference w:type="default" r:id="rId8"/>
          <w:pgSz w:w="11906" w:h="16838"/>
          <w:pgMar w:top="1418" w:right="1276" w:bottom="1134" w:left="1559" w:header="709" w:footer="709" w:gutter="0"/>
          <w:pgNumType w:start="1"/>
          <w:cols w:space="708"/>
          <w:titlePg/>
          <w:docGrid w:linePitch="360"/>
        </w:sectPr>
      </w:pPr>
    </w:p>
    <w:p w:rsidR="00AA4E0C" w:rsidRDefault="007B507C" w:rsidP="00A61FB1">
      <w:pPr>
        <w:widowControl w:val="0"/>
        <w:spacing w:line="276" w:lineRule="auto"/>
        <w:ind w:firstLine="709"/>
        <w:jc w:val="right"/>
        <w:rPr>
          <w:rFonts w:ascii="Times New Roman" w:hAnsi="Times New Roman"/>
          <w:sz w:val="28"/>
          <w:szCs w:val="28"/>
          <w:lang w:eastAsia="ru-RU"/>
        </w:rPr>
      </w:pPr>
      <w:r>
        <w:rPr>
          <w:rFonts w:ascii="Times New Roman" w:hAnsi="Times New Roman"/>
          <w:sz w:val="28"/>
          <w:szCs w:val="28"/>
          <w:lang w:eastAsia="ru-RU"/>
        </w:rPr>
        <w:lastRenderedPageBreak/>
        <w:t xml:space="preserve">Приложение 2 </w:t>
      </w:r>
    </w:p>
    <w:p w:rsidR="00B35EC9" w:rsidRDefault="00B35EC9" w:rsidP="00583380">
      <w:pPr>
        <w:widowControl w:val="0"/>
        <w:spacing w:line="276" w:lineRule="auto"/>
        <w:jc w:val="center"/>
        <w:rPr>
          <w:rFonts w:ascii="Times New Roman" w:hAnsi="Times New Roman"/>
          <w:sz w:val="28"/>
          <w:szCs w:val="28"/>
          <w:lang w:eastAsia="ru-RU"/>
        </w:rPr>
      </w:pPr>
    </w:p>
    <w:p w:rsidR="00AA4E0C" w:rsidRPr="00386C4A" w:rsidRDefault="00357108" w:rsidP="00583380">
      <w:pPr>
        <w:widowControl w:val="0"/>
        <w:spacing w:line="276" w:lineRule="auto"/>
        <w:jc w:val="center"/>
        <w:rPr>
          <w:rFonts w:ascii="Times New Roman" w:hAnsi="Times New Roman"/>
          <w:sz w:val="28"/>
          <w:szCs w:val="28"/>
          <w:lang w:eastAsia="ru-RU"/>
        </w:rPr>
      </w:pPr>
      <w:r>
        <w:rPr>
          <w:rFonts w:ascii="Times New Roman" w:hAnsi="Times New Roman"/>
          <w:sz w:val="28"/>
          <w:szCs w:val="28"/>
          <w:lang w:eastAsia="ru-RU"/>
        </w:rPr>
        <w:t xml:space="preserve">Распределение </w:t>
      </w:r>
      <w:r w:rsidR="007B507C" w:rsidRPr="00386C4A">
        <w:rPr>
          <w:rFonts w:ascii="Times New Roman" w:hAnsi="Times New Roman"/>
          <w:sz w:val="28"/>
          <w:szCs w:val="28"/>
          <w:lang w:eastAsia="ru-RU"/>
        </w:rPr>
        <w:t>медицинского оборудования</w:t>
      </w:r>
      <w:r>
        <w:rPr>
          <w:rFonts w:ascii="Times New Roman" w:hAnsi="Times New Roman"/>
          <w:sz w:val="28"/>
          <w:szCs w:val="28"/>
          <w:lang w:eastAsia="ru-RU"/>
        </w:rPr>
        <w:t xml:space="preserve"> и автотранспорта</w:t>
      </w:r>
      <w:r w:rsidR="007B507C" w:rsidRPr="00386C4A">
        <w:rPr>
          <w:rFonts w:ascii="Times New Roman" w:hAnsi="Times New Roman"/>
          <w:sz w:val="28"/>
          <w:szCs w:val="28"/>
          <w:lang w:eastAsia="ru-RU"/>
        </w:rPr>
        <w:t>, приобретенного в 2021 году по региональной программе модернизации п</w:t>
      </w:r>
      <w:r w:rsidR="00D3696B" w:rsidRPr="00386C4A">
        <w:rPr>
          <w:rFonts w:ascii="Times New Roman" w:hAnsi="Times New Roman"/>
          <w:sz w:val="28"/>
          <w:szCs w:val="28"/>
          <w:lang w:eastAsia="ru-RU"/>
        </w:rPr>
        <w:t>ервичного звена здравоохранения</w:t>
      </w:r>
    </w:p>
    <w:tbl>
      <w:tblPr>
        <w:tblW w:w="14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222"/>
        <w:gridCol w:w="10677"/>
        <w:gridCol w:w="1417"/>
      </w:tblGrid>
      <w:tr w:rsidR="00322ADB" w:rsidRPr="002F6C10" w:rsidTr="004B6855">
        <w:trPr>
          <w:trHeight w:val="643"/>
        </w:trPr>
        <w:tc>
          <w:tcPr>
            <w:tcW w:w="568" w:type="dxa"/>
            <w:shd w:val="clear" w:color="auto" w:fill="FFFFFF" w:themeFill="background1"/>
          </w:tcPr>
          <w:p w:rsidR="00322ADB" w:rsidRPr="002F6C10" w:rsidRDefault="00322ADB" w:rsidP="00F24D95">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w:t>
            </w:r>
          </w:p>
        </w:tc>
        <w:tc>
          <w:tcPr>
            <w:tcW w:w="2222" w:type="dxa"/>
            <w:shd w:val="clear" w:color="auto" w:fill="FFFFFF" w:themeFill="background1"/>
            <w:vAlign w:val="center"/>
            <w:hideMark/>
          </w:tcPr>
          <w:p w:rsidR="00322ADB" w:rsidRPr="002F6C10" w:rsidRDefault="00322ADB" w:rsidP="00F24D95">
            <w:pPr>
              <w:jc w:val="center"/>
              <w:rPr>
                <w:rFonts w:ascii="Times New Roman" w:eastAsia="Times New Roman" w:hAnsi="Times New Roman"/>
                <w:bCs/>
                <w:sz w:val="24"/>
                <w:szCs w:val="24"/>
                <w:lang w:eastAsia="ru-RU"/>
              </w:rPr>
            </w:pPr>
            <w:r w:rsidRPr="002F6C10">
              <w:rPr>
                <w:rFonts w:ascii="Times New Roman" w:eastAsia="Times New Roman" w:hAnsi="Times New Roman"/>
                <w:bCs/>
                <w:sz w:val="24"/>
                <w:szCs w:val="24"/>
                <w:lang w:eastAsia="ru-RU"/>
              </w:rPr>
              <w:t>Наименование медицинской организации</w:t>
            </w:r>
          </w:p>
        </w:tc>
        <w:tc>
          <w:tcPr>
            <w:tcW w:w="10677" w:type="dxa"/>
            <w:shd w:val="clear" w:color="auto" w:fill="FFFFFF" w:themeFill="background1"/>
            <w:noWrap/>
            <w:vAlign w:val="center"/>
            <w:hideMark/>
          </w:tcPr>
          <w:p w:rsidR="00322ADB" w:rsidRPr="002F6C10" w:rsidRDefault="00322ADB" w:rsidP="00F24D95">
            <w:pPr>
              <w:jc w:val="center"/>
              <w:rPr>
                <w:rFonts w:ascii="Times New Roman" w:eastAsia="Times New Roman" w:hAnsi="Times New Roman"/>
                <w:bCs/>
                <w:sz w:val="24"/>
                <w:szCs w:val="24"/>
                <w:lang w:eastAsia="ru-RU"/>
              </w:rPr>
            </w:pPr>
            <w:r w:rsidRPr="002F6C10">
              <w:rPr>
                <w:rFonts w:ascii="Times New Roman" w:eastAsia="Times New Roman" w:hAnsi="Times New Roman"/>
                <w:bCs/>
                <w:sz w:val="24"/>
                <w:szCs w:val="24"/>
                <w:lang w:eastAsia="ru-RU"/>
              </w:rPr>
              <w:t>Наименование оборудования</w:t>
            </w:r>
            <w:r w:rsidR="00A33D8B">
              <w:rPr>
                <w:rFonts w:ascii="Times New Roman" w:eastAsia="Times New Roman" w:hAnsi="Times New Roman"/>
                <w:bCs/>
                <w:sz w:val="24"/>
                <w:szCs w:val="24"/>
                <w:lang w:eastAsia="ru-RU"/>
              </w:rPr>
              <w:t>, распределение автомобилей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22ADB" w:rsidRPr="002F6C10" w:rsidRDefault="00322ADB" w:rsidP="00322ADB">
            <w:pPr>
              <w:jc w:val="center"/>
              <w:rPr>
                <w:rFonts w:ascii="Times New Roman" w:eastAsia="Times New Roman" w:hAnsi="Times New Roman"/>
                <w:bCs/>
                <w:sz w:val="24"/>
                <w:szCs w:val="24"/>
              </w:rPr>
            </w:pPr>
            <w:r>
              <w:rPr>
                <w:rFonts w:ascii="Times New Roman" w:hAnsi="Times New Roman"/>
                <w:bCs/>
                <w:sz w:val="24"/>
                <w:szCs w:val="24"/>
              </w:rPr>
              <w:t>Ко</w:t>
            </w:r>
            <w:r w:rsidRPr="002F6C10">
              <w:rPr>
                <w:rFonts w:ascii="Times New Roman" w:hAnsi="Times New Roman"/>
                <w:bCs/>
                <w:sz w:val="24"/>
                <w:szCs w:val="24"/>
              </w:rPr>
              <w:t>личество (ед.)</w:t>
            </w:r>
          </w:p>
        </w:tc>
      </w:tr>
      <w:tr w:rsidR="00322ADB" w:rsidRPr="002F6C10" w:rsidTr="004B6855">
        <w:trPr>
          <w:trHeight w:val="371"/>
        </w:trPr>
        <w:tc>
          <w:tcPr>
            <w:tcW w:w="568" w:type="dxa"/>
            <w:vMerge w:val="restart"/>
            <w:shd w:val="clear" w:color="auto" w:fill="FFFFFF" w:themeFill="background1"/>
          </w:tcPr>
          <w:p w:rsidR="00322ADB" w:rsidRPr="002F6C10" w:rsidRDefault="00322ADB" w:rsidP="00F24D9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222" w:type="dxa"/>
            <w:vMerge w:val="restart"/>
            <w:shd w:val="clear" w:color="auto" w:fill="FFFFFF" w:themeFill="background1"/>
            <w:vAlign w:val="center"/>
            <w:hideMark/>
          </w:tcPr>
          <w:p w:rsidR="00322ADB" w:rsidRPr="002F6C10" w:rsidRDefault="00322ADB" w:rsidP="00F24D9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БУ</w:t>
            </w:r>
            <w:r w:rsidRPr="002F6C10">
              <w:rPr>
                <w:rFonts w:ascii="Times New Roman" w:eastAsia="Times New Roman" w:hAnsi="Times New Roman"/>
                <w:sz w:val="24"/>
                <w:szCs w:val="24"/>
                <w:lang w:eastAsia="ru-RU"/>
              </w:rPr>
              <w:t xml:space="preserve"> "</w:t>
            </w:r>
            <w:proofErr w:type="spellStart"/>
            <w:r w:rsidRPr="002F6C10">
              <w:rPr>
                <w:rFonts w:ascii="Times New Roman" w:eastAsia="Times New Roman" w:hAnsi="Times New Roman"/>
                <w:sz w:val="24"/>
                <w:szCs w:val="24"/>
                <w:lang w:eastAsia="ru-RU"/>
              </w:rPr>
              <w:t>Радужнинская</w:t>
            </w:r>
            <w:proofErr w:type="spellEnd"/>
            <w:r w:rsidRPr="002F6C10">
              <w:rPr>
                <w:rFonts w:ascii="Times New Roman" w:eastAsia="Times New Roman" w:hAnsi="Times New Roman"/>
                <w:sz w:val="24"/>
                <w:szCs w:val="24"/>
                <w:lang w:eastAsia="ru-RU"/>
              </w:rPr>
              <w:t xml:space="preserve"> городская больница"</w:t>
            </w:r>
          </w:p>
        </w:tc>
        <w:tc>
          <w:tcPr>
            <w:tcW w:w="10677" w:type="dxa"/>
            <w:shd w:val="clear" w:color="auto" w:fill="FFFFFF" w:themeFill="background1"/>
            <w:vAlign w:val="center"/>
            <w:hideMark/>
          </w:tcPr>
          <w:p w:rsidR="00322ADB" w:rsidRPr="002F6C10" w:rsidRDefault="00322ADB" w:rsidP="00F24D95">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электрохирургический высокочастотный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322ADB" w:rsidRPr="00322ADB" w:rsidRDefault="00322ADB" w:rsidP="00F24D95">
            <w:pPr>
              <w:jc w:val="center"/>
              <w:rPr>
                <w:rFonts w:ascii="Times New Roman" w:hAnsi="Times New Roman"/>
                <w:sz w:val="24"/>
                <w:szCs w:val="24"/>
              </w:rPr>
            </w:pPr>
            <w:r w:rsidRPr="00322ADB">
              <w:rPr>
                <w:rFonts w:ascii="Times New Roman" w:hAnsi="Times New Roman"/>
                <w:sz w:val="24"/>
                <w:szCs w:val="24"/>
              </w:rPr>
              <w:t>2</w:t>
            </w:r>
          </w:p>
        </w:tc>
      </w:tr>
      <w:tr w:rsidR="00322ADB" w:rsidRPr="002F6C10" w:rsidTr="004B6855">
        <w:trPr>
          <w:trHeight w:val="379"/>
        </w:trPr>
        <w:tc>
          <w:tcPr>
            <w:tcW w:w="568" w:type="dxa"/>
            <w:vMerge/>
            <w:shd w:val="clear" w:color="auto" w:fill="FFFFFF" w:themeFill="background1"/>
          </w:tcPr>
          <w:p w:rsidR="00322ADB" w:rsidRPr="002F6C10" w:rsidRDefault="00322ADB" w:rsidP="00F24D95">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22ADB" w:rsidRPr="002F6C10" w:rsidRDefault="00322ADB" w:rsidP="00F24D95">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22ADB" w:rsidRPr="002F6C10" w:rsidRDefault="00322ADB" w:rsidP="00F24D95">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Автоматический </w:t>
            </w:r>
            <w:proofErr w:type="spellStart"/>
            <w:r w:rsidRPr="002F6C10">
              <w:rPr>
                <w:rFonts w:ascii="Times New Roman" w:eastAsia="Times New Roman" w:hAnsi="Times New Roman"/>
                <w:sz w:val="24"/>
                <w:szCs w:val="24"/>
                <w:lang w:eastAsia="ru-RU"/>
              </w:rPr>
              <w:t>пневмотонометр</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322ADB" w:rsidRPr="00322ADB" w:rsidRDefault="00322ADB" w:rsidP="00F24D95">
            <w:pPr>
              <w:jc w:val="center"/>
              <w:rPr>
                <w:rFonts w:ascii="Times New Roman" w:hAnsi="Times New Roman"/>
                <w:sz w:val="24"/>
                <w:szCs w:val="24"/>
              </w:rPr>
            </w:pPr>
            <w:r w:rsidRPr="00322ADB">
              <w:rPr>
                <w:rFonts w:ascii="Times New Roman" w:hAnsi="Times New Roman"/>
                <w:sz w:val="24"/>
                <w:szCs w:val="24"/>
              </w:rPr>
              <w:t>1</w:t>
            </w:r>
          </w:p>
        </w:tc>
      </w:tr>
      <w:tr w:rsidR="00322ADB" w:rsidRPr="002F6C10" w:rsidTr="004B6855">
        <w:trPr>
          <w:trHeight w:val="401"/>
        </w:trPr>
        <w:tc>
          <w:tcPr>
            <w:tcW w:w="568" w:type="dxa"/>
            <w:vMerge/>
            <w:shd w:val="clear" w:color="auto" w:fill="FFFFFF" w:themeFill="background1"/>
          </w:tcPr>
          <w:p w:rsidR="00322ADB" w:rsidRPr="002F6C10" w:rsidRDefault="00322ADB" w:rsidP="00F24D95">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22ADB" w:rsidRPr="002F6C10" w:rsidRDefault="00322ADB" w:rsidP="00F24D95">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22ADB" w:rsidRPr="002F6C10" w:rsidRDefault="00322ADB" w:rsidP="00F24D95">
            <w:pPr>
              <w:rPr>
                <w:rFonts w:ascii="Times New Roman" w:eastAsia="Times New Roman" w:hAnsi="Times New Roman"/>
                <w:sz w:val="24"/>
                <w:szCs w:val="24"/>
                <w:lang w:eastAsia="ru-RU"/>
              </w:rPr>
            </w:pPr>
            <w:proofErr w:type="spellStart"/>
            <w:r w:rsidRPr="002F6C10">
              <w:rPr>
                <w:rFonts w:ascii="Times New Roman" w:eastAsia="Times New Roman" w:hAnsi="Times New Roman"/>
                <w:sz w:val="24"/>
                <w:szCs w:val="24"/>
                <w:lang w:eastAsia="ru-RU"/>
              </w:rPr>
              <w:t>Кольпоскоп</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322ADB" w:rsidRPr="00322ADB" w:rsidRDefault="00322ADB" w:rsidP="00F24D95">
            <w:pPr>
              <w:jc w:val="center"/>
              <w:rPr>
                <w:rFonts w:ascii="Times New Roman" w:hAnsi="Times New Roman"/>
                <w:sz w:val="24"/>
                <w:szCs w:val="24"/>
              </w:rPr>
            </w:pPr>
            <w:r w:rsidRPr="00322ADB">
              <w:rPr>
                <w:rFonts w:ascii="Times New Roman" w:hAnsi="Times New Roman"/>
                <w:sz w:val="24"/>
                <w:szCs w:val="24"/>
              </w:rPr>
              <w:t>6</w:t>
            </w:r>
          </w:p>
        </w:tc>
      </w:tr>
      <w:tr w:rsidR="00322ADB" w:rsidRPr="002F6C10" w:rsidTr="004B6855">
        <w:trPr>
          <w:trHeight w:val="421"/>
        </w:trPr>
        <w:tc>
          <w:tcPr>
            <w:tcW w:w="568" w:type="dxa"/>
            <w:vMerge/>
            <w:shd w:val="clear" w:color="auto" w:fill="FFFFFF" w:themeFill="background1"/>
          </w:tcPr>
          <w:p w:rsidR="00322ADB" w:rsidRPr="002F6C10" w:rsidRDefault="00322ADB" w:rsidP="00F24D95">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22ADB" w:rsidRPr="002F6C10" w:rsidRDefault="00322ADB" w:rsidP="00F24D95">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22ADB" w:rsidRPr="002F6C10" w:rsidRDefault="00322ADB" w:rsidP="00F24D95">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Электрокардиограф 12-канальный </w:t>
            </w:r>
          </w:p>
        </w:tc>
        <w:tc>
          <w:tcPr>
            <w:tcW w:w="1417" w:type="dxa"/>
            <w:tcBorders>
              <w:top w:val="nil"/>
              <w:left w:val="single" w:sz="4" w:space="0" w:color="auto"/>
              <w:bottom w:val="single" w:sz="4" w:space="0" w:color="auto"/>
              <w:right w:val="single" w:sz="4" w:space="0" w:color="auto"/>
            </w:tcBorders>
            <w:shd w:val="clear" w:color="auto" w:fill="auto"/>
            <w:vAlign w:val="center"/>
          </w:tcPr>
          <w:p w:rsidR="00322ADB" w:rsidRPr="00322ADB" w:rsidRDefault="00322ADB" w:rsidP="00F24D95">
            <w:pPr>
              <w:jc w:val="center"/>
              <w:rPr>
                <w:rFonts w:ascii="Times New Roman" w:hAnsi="Times New Roman"/>
                <w:sz w:val="24"/>
                <w:szCs w:val="24"/>
              </w:rPr>
            </w:pPr>
            <w:r w:rsidRPr="00322ADB">
              <w:rPr>
                <w:rFonts w:ascii="Times New Roman" w:hAnsi="Times New Roman"/>
                <w:sz w:val="24"/>
                <w:szCs w:val="24"/>
              </w:rPr>
              <w:t>1</w:t>
            </w:r>
          </w:p>
        </w:tc>
      </w:tr>
      <w:tr w:rsidR="00386C4A" w:rsidRPr="002F6C10" w:rsidTr="004B6855">
        <w:trPr>
          <w:trHeight w:val="452"/>
        </w:trPr>
        <w:tc>
          <w:tcPr>
            <w:tcW w:w="568" w:type="dxa"/>
            <w:vMerge w:val="restart"/>
            <w:shd w:val="clear" w:color="auto" w:fill="FFFFFF" w:themeFill="background1"/>
          </w:tcPr>
          <w:p w:rsidR="00386C4A" w:rsidRPr="002F6C10" w:rsidRDefault="00386C4A" w:rsidP="00F24D9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222" w:type="dxa"/>
            <w:vMerge w:val="restart"/>
            <w:shd w:val="clear" w:color="auto" w:fill="FFFFFF" w:themeFill="background1"/>
            <w:vAlign w:val="center"/>
            <w:hideMark/>
          </w:tcPr>
          <w:p w:rsidR="00386C4A" w:rsidRPr="002F6C10" w:rsidRDefault="00386C4A" w:rsidP="00322ADB">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"Советская районная больница"</w:t>
            </w:r>
          </w:p>
        </w:tc>
        <w:tc>
          <w:tcPr>
            <w:tcW w:w="10677" w:type="dxa"/>
            <w:shd w:val="clear" w:color="auto" w:fill="FFFFFF" w:themeFill="background1"/>
            <w:vAlign w:val="center"/>
            <w:hideMark/>
          </w:tcPr>
          <w:p w:rsidR="00386C4A" w:rsidRPr="002F6C10" w:rsidRDefault="00386C4A" w:rsidP="00F24D95">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Электрокардиограф 12-канальный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F24D95">
            <w:pPr>
              <w:jc w:val="center"/>
              <w:rPr>
                <w:rFonts w:ascii="Times New Roman" w:hAnsi="Times New Roman"/>
                <w:sz w:val="24"/>
                <w:szCs w:val="24"/>
              </w:rPr>
            </w:pPr>
            <w:r w:rsidRPr="00322ADB">
              <w:rPr>
                <w:rFonts w:ascii="Times New Roman" w:hAnsi="Times New Roman"/>
                <w:sz w:val="24"/>
                <w:szCs w:val="24"/>
              </w:rPr>
              <w:t>1</w:t>
            </w:r>
          </w:p>
        </w:tc>
      </w:tr>
      <w:tr w:rsidR="00386C4A" w:rsidRPr="002F6C10" w:rsidTr="004B6855">
        <w:trPr>
          <w:trHeight w:val="376"/>
        </w:trPr>
        <w:tc>
          <w:tcPr>
            <w:tcW w:w="568" w:type="dxa"/>
            <w:vMerge/>
            <w:shd w:val="clear" w:color="auto" w:fill="FFFFFF" w:themeFill="background1"/>
          </w:tcPr>
          <w:p w:rsidR="00386C4A" w:rsidRPr="002F6C10" w:rsidRDefault="00386C4A" w:rsidP="00F24D95">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F24D95">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Компьютерный томограф *</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F24D95">
            <w:pPr>
              <w:jc w:val="center"/>
              <w:rPr>
                <w:rFonts w:ascii="Times New Roman" w:hAnsi="Times New Roman"/>
                <w:sz w:val="24"/>
                <w:szCs w:val="24"/>
              </w:rPr>
            </w:pPr>
            <w:r w:rsidRPr="00322ADB">
              <w:rPr>
                <w:rFonts w:ascii="Times New Roman" w:hAnsi="Times New Roman"/>
                <w:sz w:val="24"/>
                <w:szCs w:val="24"/>
              </w:rPr>
              <w:t>1</w:t>
            </w:r>
          </w:p>
        </w:tc>
      </w:tr>
      <w:tr w:rsidR="00386C4A" w:rsidRPr="002F6C10" w:rsidTr="004B6855">
        <w:trPr>
          <w:trHeight w:val="361"/>
        </w:trPr>
        <w:tc>
          <w:tcPr>
            <w:tcW w:w="568" w:type="dxa"/>
            <w:vMerge/>
            <w:shd w:val="clear" w:color="auto" w:fill="FFFFFF" w:themeFill="background1"/>
          </w:tcPr>
          <w:p w:rsidR="00386C4A" w:rsidRPr="002F6C10" w:rsidRDefault="00386C4A" w:rsidP="00F24D95">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F24D95">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Эндоскопическая система </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F24D95">
            <w:pPr>
              <w:jc w:val="center"/>
              <w:rPr>
                <w:rFonts w:ascii="Times New Roman" w:hAnsi="Times New Roman"/>
                <w:sz w:val="24"/>
                <w:szCs w:val="24"/>
              </w:rPr>
            </w:pPr>
            <w:r w:rsidRPr="00322ADB">
              <w:rPr>
                <w:rFonts w:ascii="Times New Roman" w:hAnsi="Times New Roman"/>
                <w:sz w:val="24"/>
                <w:szCs w:val="24"/>
              </w:rPr>
              <w:t>1</w:t>
            </w:r>
          </w:p>
        </w:tc>
      </w:tr>
      <w:tr w:rsidR="00386C4A" w:rsidRPr="002F6C10" w:rsidTr="004B6855">
        <w:trPr>
          <w:trHeight w:val="405"/>
        </w:trPr>
        <w:tc>
          <w:tcPr>
            <w:tcW w:w="568" w:type="dxa"/>
            <w:vMerge/>
            <w:shd w:val="clear" w:color="auto" w:fill="FFFFFF" w:themeFill="background1"/>
          </w:tcPr>
          <w:p w:rsidR="00386C4A" w:rsidRPr="002F6C10" w:rsidRDefault="00386C4A" w:rsidP="00F24D95">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F24D95">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F24D95">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Монитор</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F24D95">
            <w:pPr>
              <w:jc w:val="center"/>
              <w:rPr>
                <w:rFonts w:ascii="Times New Roman" w:hAnsi="Times New Roman"/>
                <w:sz w:val="24"/>
                <w:szCs w:val="24"/>
              </w:rPr>
            </w:pPr>
            <w:r w:rsidRPr="00322ADB">
              <w:rPr>
                <w:rFonts w:ascii="Times New Roman" w:hAnsi="Times New Roman"/>
                <w:sz w:val="24"/>
                <w:szCs w:val="24"/>
              </w:rPr>
              <w:t>1</w:t>
            </w:r>
          </w:p>
        </w:tc>
      </w:tr>
      <w:tr w:rsidR="00386C4A" w:rsidRPr="002F6C10" w:rsidTr="004B6855">
        <w:trPr>
          <w:trHeight w:val="349"/>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 </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3</w:t>
            </w:r>
          </w:p>
        </w:tc>
      </w:tr>
      <w:tr w:rsidR="00386C4A" w:rsidRPr="002F6C10" w:rsidTr="004B6855">
        <w:trPr>
          <w:trHeight w:val="445"/>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Автоматический рефрактометр</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409"/>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рентгеновский стационарный для рентгенографии цифровой</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409"/>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tcPr>
          <w:p w:rsidR="00386C4A" w:rsidRPr="002F6C10" w:rsidRDefault="00386C4A" w:rsidP="00386C4A">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Автомобили </w:t>
            </w:r>
            <w:r>
              <w:rPr>
                <w:rFonts w:ascii="Times New Roman" w:hAnsi="Times New Roman"/>
                <w:sz w:val="24"/>
                <w:szCs w:val="24"/>
              </w:rPr>
              <w:t xml:space="preserve"> для врачебных амбулаторий п. </w:t>
            </w:r>
            <w:proofErr w:type="spellStart"/>
            <w:r>
              <w:rPr>
                <w:rFonts w:ascii="Times New Roman" w:hAnsi="Times New Roman"/>
                <w:sz w:val="24"/>
                <w:szCs w:val="24"/>
              </w:rPr>
              <w:t>Зеленоборск</w:t>
            </w:r>
            <w:proofErr w:type="spellEnd"/>
            <w:r>
              <w:rPr>
                <w:rFonts w:ascii="Times New Roman" w:hAnsi="Times New Roman"/>
                <w:sz w:val="24"/>
                <w:szCs w:val="24"/>
              </w:rPr>
              <w:t xml:space="preserve">, </w:t>
            </w:r>
            <w:r w:rsidR="000826DD">
              <w:rPr>
                <w:rFonts w:ascii="Times New Roman" w:hAnsi="Times New Roman"/>
                <w:sz w:val="24"/>
                <w:szCs w:val="24"/>
              </w:rPr>
              <w:t xml:space="preserve">п. </w:t>
            </w:r>
            <w:proofErr w:type="spellStart"/>
            <w:r>
              <w:rPr>
                <w:rFonts w:ascii="Times New Roman" w:hAnsi="Times New Roman"/>
                <w:sz w:val="24"/>
                <w:szCs w:val="24"/>
              </w:rPr>
              <w:t>Агириш</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Default="00386C4A" w:rsidP="00322ADB">
            <w:pPr>
              <w:jc w:val="center"/>
              <w:rPr>
                <w:rFonts w:ascii="Times New Roman" w:hAnsi="Times New Roman"/>
                <w:sz w:val="24"/>
                <w:szCs w:val="24"/>
              </w:rPr>
            </w:pPr>
            <w:r>
              <w:rPr>
                <w:rFonts w:ascii="Times New Roman" w:hAnsi="Times New Roman"/>
                <w:sz w:val="24"/>
                <w:szCs w:val="24"/>
              </w:rPr>
              <w:t>2</w:t>
            </w:r>
          </w:p>
        </w:tc>
      </w:tr>
      <w:tr w:rsidR="00386C4A" w:rsidRPr="002F6C10" w:rsidTr="004B6855">
        <w:trPr>
          <w:trHeight w:val="393"/>
        </w:trPr>
        <w:tc>
          <w:tcPr>
            <w:tcW w:w="568" w:type="dxa"/>
            <w:vMerge w:val="restart"/>
            <w:shd w:val="clear" w:color="auto" w:fill="FFFFFF" w:themeFill="background1"/>
          </w:tcPr>
          <w:p w:rsidR="00386C4A" w:rsidRPr="002F6C10" w:rsidRDefault="00386C4A" w:rsidP="00322A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2222" w:type="dxa"/>
            <w:vMerge w:val="restart"/>
            <w:shd w:val="clear" w:color="auto" w:fill="FFFFFF" w:themeFill="background1"/>
            <w:vAlign w:val="center"/>
            <w:hideMark/>
          </w:tcPr>
          <w:p w:rsidR="00386C4A" w:rsidRPr="002F6C10" w:rsidRDefault="00386C4A" w:rsidP="00322ADB">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"Пионерская районная больница"</w:t>
            </w: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Эндоскопическая система </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413"/>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Монитор</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418"/>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 </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2</w:t>
            </w:r>
          </w:p>
        </w:tc>
      </w:tr>
      <w:tr w:rsidR="00386C4A" w:rsidRPr="002F6C10" w:rsidTr="004B6855">
        <w:trPr>
          <w:trHeight w:val="473"/>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Автоматический рефрактометр</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473"/>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tcPr>
          <w:p w:rsidR="00790EEB" w:rsidRDefault="00386C4A" w:rsidP="00386C4A">
            <w:pPr>
              <w:rPr>
                <w:rFonts w:ascii="Times New Roman" w:hAnsi="Times New Roman"/>
                <w:sz w:val="24"/>
                <w:szCs w:val="24"/>
              </w:rPr>
            </w:pPr>
            <w:r>
              <w:rPr>
                <w:rFonts w:ascii="Times New Roman" w:eastAsia="Times New Roman" w:hAnsi="Times New Roman"/>
                <w:sz w:val="24"/>
                <w:szCs w:val="24"/>
                <w:lang w:eastAsia="ru-RU"/>
              </w:rPr>
              <w:t xml:space="preserve">Автомобили </w:t>
            </w:r>
            <w:r w:rsidR="00790EEB">
              <w:rPr>
                <w:rFonts w:ascii="Times New Roman" w:hAnsi="Times New Roman"/>
                <w:sz w:val="24"/>
                <w:szCs w:val="24"/>
              </w:rPr>
              <w:t>д</w:t>
            </w:r>
            <w:r>
              <w:rPr>
                <w:rFonts w:ascii="Times New Roman" w:hAnsi="Times New Roman"/>
                <w:sz w:val="24"/>
                <w:szCs w:val="24"/>
              </w:rPr>
              <w:t>ля</w:t>
            </w:r>
            <w:r>
              <w:t xml:space="preserve"> </w:t>
            </w:r>
            <w:r>
              <w:rPr>
                <w:rFonts w:ascii="Times New Roman" w:hAnsi="Times New Roman"/>
                <w:sz w:val="24"/>
                <w:szCs w:val="24"/>
              </w:rPr>
              <w:t>амбулаторий</w:t>
            </w:r>
            <w:r w:rsidRPr="00386C4A">
              <w:rPr>
                <w:rFonts w:ascii="Times New Roman" w:hAnsi="Times New Roman"/>
                <w:sz w:val="24"/>
                <w:szCs w:val="24"/>
              </w:rPr>
              <w:t xml:space="preserve"> в п. </w:t>
            </w:r>
            <w:proofErr w:type="spellStart"/>
            <w:r w:rsidRPr="00386C4A">
              <w:rPr>
                <w:rFonts w:ascii="Times New Roman" w:hAnsi="Times New Roman"/>
                <w:sz w:val="24"/>
                <w:szCs w:val="24"/>
              </w:rPr>
              <w:t>Алябьевский</w:t>
            </w:r>
            <w:proofErr w:type="spellEnd"/>
            <w:r w:rsidRPr="00386C4A">
              <w:rPr>
                <w:rFonts w:ascii="Times New Roman" w:hAnsi="Times New Roman"/>
                <w:sz w:val="24"/>
                <w:szCs w:val="24"/>
              </w:rPr>
              <w:t xml:space="preserve">, </w:t>
            </w:r>
            <w:r w:rsidR="000826DD">
              <w:rPr>
                <w:rFonts w:ascii="Times New Roman" w:hAnsi="Times New Roman"/>
                <w:sz w:val="24"/>
                <w:szCs w:val="24"/>
              </w:rPr>
              <w:t xml:space="preserve">п. </w:t>
            </w:r>
            <w:r w:rsidRPr="00386C4A">
              <w:rPr>
                <w:rFonts w:ascii="Times New Roman" w:hAnsi="Times New Roman"/>
                <w:sz w:val="24"/>
                <w:szCs w:val="24"/>
              </w:rPr>
              <w:t xml:space="preserve">Таежный, </w:t>
            </w:r>
            <w:r w:rsidR="000826DD">
              <w:rPr>
                <w:rFonts w:ascii="Times New Roman" w:hAnsi="Times New Roman"/>
                <w:sz w:val="24"/>
                <w:szCs w:val="24"/>
              </w:rPr>
              <w:t xml:space="preserve">п. </w:t>
            </w:r>
            <w:r w:rsidRPr="00386C4A">
              <w:rPr>
                <w:rFonts w:ascii="Times New Roman" w:hAnsi="Times New Roman"/>
                <w:sz w:val="24"/>
                <w:szCs w:val="24"/>
              </w:rPr>
              <w:t>Малиновск</w:t>
            </w:r>
            <w:r>
              <w:rPr>
                <w:rFonts w:ascii="Times New Roman" w:hAnsi="Times New Roman"/>
                <w:sz w:val="24"/>
                <w:szCs w:val="24"/>
              </w:rPr>
              <w:t xml:space="preserve">ий, поликлиники </w:t>
            </w:r>
          </w:p>
          <w:p w:rsidR="00386C4A" w:rsidRPr="002F6C10" w:rsidRDefault="00386C4A" w:rsidP="00386C4A">
            <w:pPr>
              <w:rPr>
                <w:rFonts w:ascii="Times New Roman" w:eastAsia="Times New Roman" w:hAnsi="Times New Roman"/>
                <w:sz w:val="24"/>
                <w:szCs w:val="24"/>
                <w:lang w:eastAsia="ru-RU"/>
              </w:rPr>
            </w:pPr>
            <w:r>
              <w:rPr>
                <w:rFonts w:ascii="Times New Roman" w:hAnsi="Times New Roman"/>
                <w:sz w:val="24"/>
                <w:szCs w:val="24"/>
              </w:rPr>
              <w:t>в п. Пионерский</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Default="00386C4A" w:rsidP="00322ADB">
            <w:pPr>
              <w:jc w:val="center"/>
              <w:rPr>
                <w:rFonts w:ascii="Times New Roman" w:hAnsi="Times New Roman"/>
                <w:sz w:val="24"/>
                <w:szCs w:val="24"/>
              </w:rPr>
            </w:pPr>
            <w:r>
              <w:rPr>
                <w:rFonts w:ascii="Times New Roman" w:hAnsi="Times New Roman"/>
                <w:sz w:val="24"/>
                <w:szCs w:val="24"/>
              </w:rPr>
              <w:t>4</w:t>
            </w:r>
          </w:p>
        </w:tc>
      </w:tr>
      <w:tr w:rsidR="00386C4A" w:rsidRPr="002F6C10" w:rsidTr="004B6855">
        <w:trPr>
          <w:trHeight w:val="351"/>
        </w:trPr>
        <w:tc>
          <w:tcPr>
            <w:tcW w:w="568" w:type="dxa"/>
            <w:vMerge w:val="restart"/>
            <w:shd w:val="clear" w:color="auto" w:fill="FFFFFF" w:themeFill="background1"/>
          </w:tcPr>
          <w:p w:rsidR="00386C4A" w:rsidRPr="002F6C10" w:rsidRDefault="00386C4A" w:rsidP="00322A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4</w:t>
            </w:r>
          </w:p>
        </w:tc>
        <w:tc>
          <w:tcPr>
            <w:tcW w:w="2222" w:type="dxa"/>
            <w:vMerge w:val="restart"/>
            <w:shd w:val="clear" w:color="auto" w:fill="FFFFFF" w:themeFill="background1"/>
            <w:vAlign w:val="center"/>
            <w:hideMark/>
          </w:tcPr>
          <w:p w:rsidR="00386C4A" w:rsidRPr="002F6C10" w:rsidRDefault="00386C4A" w:rsidP="00322ADB">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"Белоярская районная больница"</w:t>
            </w: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Автоматический рефрактометр</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462"/>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Компьютерный томограф</w:t>
            </w:r>
            <w:r>
              <w:rPr>
                <w:rFonts w:ascii="Times New Roman" w:eastAsia="Times New Roman" w:hAnsi="Times New Roman"/>
                <w:sz w:val="24"/>
                <w:szCs w:val="24"/>
                <w:lang w:eastAsia="ru-RU"/>
              </w:rPr>
              <w:t>*</w:t>
            </w:r>
            <w:r w:rsidRPr="002F6C10">
              <w:rPr>
                <w:rFonts w:ascii="Times New Roman" w:eastAsia="Times New Roman" w:hAnsi="Times New Roman"/>
                <w:sz w:val="24"/>
                <w:szCs w:val="24"/>
                <w:lang w:eastAsia="ru-RU"/>
              </w:rPr>
              <w:t xml:space="preserve"> </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377"/>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Автоматический </w:t>
            </w:r>
            <w:proofErr w:type="spellStart"/>
            <w:r w:rsidRPr="002F6C10">
              <w:rPr>
                <w:rFonts w:ascii="Times New Roman" w:eastAsia="Times New Roman" w:hAnsi="Times New Roman"/>
                <w:sz w:val="24"/>
                <w:szCs w:val="24"/>
                <w:lang w:eastAsia="ru-RU"/>
              </w:rPr>
              <w:t>пневмотонометр</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419"/>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Стресс-тест система</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419"/>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tcPr>
          <w:p w:rsidR="00386C4A" w:rsidRPr="002F6C10" w:rsidRDefault="00386C4A" w:rsidP="00386C4A">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Автомобили для </w:t>
            </w:r>
            <w:r w:rsidRPr="00386C4A">
              <w:rPr>
                <w:rFonts w:ascii="Times New Roman" w:eastAsia="Times New Roman" w:hAnsi="Times New Roman"/>
                <w:sz w:val="24"/>
                <w:szCs w:val="24"/>
                <w:lang w:eastAsia="ru-RU"/>
              </w:rPr>
              <w:t>амбулатори</w:t>
            </w:r>
            <w:r>
              <w:rPr>
                <w:rFonts w:ascii="Times New Roman" w:eastAsia="Times New Roman" w:hAnsi="Times New Roman"/>
                <w:sz w:val="24"/>
                <w:szCs w:val="24"/>
                <w:lang w:eastAsia="ru-RU"/>
              </w:rPr>
              <w:t>й</w:t>
            </w:r>
            <w:r w:rsidRPr="00386C4A">
              <w:rPr>
                <w:rFonts w:ascii="Times New Roman" w:eastAsia="Times New Roman" w:hAnsi="Times New Roman"/>
                <w:sz w:val="24"/>
                <w:szCs w:val="24"/>
                <w:lang w:eastAsia="ru-RU"/>
              </w:rPr>
              <w:t xml:space="preserve"> п. Сосновка, </w:t>
            </w:r>
            <w:r w:rsidR="000826DD">
              <w:rPr>
                <w:rFonts w:ascii="Times New Roman" w:eastAsia="Times New Roman" w:hAnsi="Times New Roman"/>
                <w:sz w:val="24"/>
                <w:szCs w:val="24"/>
                <w:lang w:eastAsia="ru-RU"/>
              </w:rPr>
              <w:t xml:space="preserve">п. </w:t>
            </w:r>
            <w:proofErr w:type="spellStart"/>
            <w:r w:rsidRPr="00386C4A">
              <w:rPr>
                <w:rFonts w:ascii="Times New Roman" w:eastAsia="Times New Roman" w:hAnsi="Times New Roman"/>
                <w:sz w:val="24"/>
                <w:szCs w:val="24"/>
                <w:lang w:eastAsia="ru-RU"/>
              </w:rPr>
              <w:t>Лыхма</w:t>
            </w:r>
            <w:proofErr w:type="spellEnd"/>
            <w:r w:rsidRPr="00386C4A">
              <w:rPr>
                <w:rFonts w:ascii="Times New Roman" w:eastAsia="Times New Roman" w:hAnsi="Times New Roman"/>
                <w:sz w:val="24"/>
                <w:szCs w:val="24"/>
                <w:lang w:eastAsia="ru-RU"/>
              </w:rPr>
              <w:t xml:space="preserve">, </w:t>
            </w:r>
            <w:proofErr w:type="spellStart"/>
            <w:r w:rsidRPr="00386C4A">
              <w:rPr>
                <w:rFonts w:ascii="Times New Roman" w:eastAsia="Times New Roman" w:hAnsi="Times New Roman"/>
                <w:sz w:val="24"/>
                <w:szCs w:val="24"/>
                <w:lang w:eastAsia="ru-RU"/>
              </w:rPr>
              <w:t>ФАП</w:t>
            </w:r>
            <w:r>
              <w:rPr>
                <w:rFonts w:ascii="Times New Roman" w:eastAsia="Times New Roman" w:hAnsi="Times New Roman"/>
                <w:sz w:val="24"/>
                <w:szCs w:val="24"/>
                <w:lang w:eastAsia="ru-RU"/>
              </w:rPr>
              <w:t>ов</w:t>
            </w:r>
            <w:proofErr w:type="spellEnd"/>
            <w:r>
              <w:rPr>
                <w:rFonts w:ascii="Times New Roman" w:eastAsia="Times New Roman" w:hAnsi="Times New Roman"/>
                <w:sz w:val="24"/>
                <w:szCs w:val="24"/>
                <w:lang w:eastAsia="ru-RU"/>
              </w:rPr>
              <w:t xml:space="preserve"> в п. </w:t>
            </w:r>
            <w:proofErr w:type="spellStart"/>
            <w:r>
              <w:rPr>
                <w:rFonts w:ascii="Times New Roman" w:eastAsia="Times New Roman" w:hAnsi="Times New Roman"/>
                <w:sz w:val="24"/>
                <w:szCs w:val="24"/>
                <w:lang w:eastAsia="ru-RU"/>
              </w:rPr>
              <w:t>Нумто</w:t>
            </w:r>
            <w:proofErr w:type="spellEnd"/>
            <w:r>
              <w:rPr>
                <w:rFonts w:ascii="Times New Roman" w:eastAsia="Times New Roman" w:hAnsi="Times New Roman"/>
                <w:sz w:val="24"/>
                <w:szCs w:val="24"/>
                <w:lang w:eastAsia="ru-RU"/>
              </w:rPr>
              <w:t xml:space="preserve">, с. </w:t>
            </w:r>
            <w:proofErr w:type="spellStart"/>
            <w:r>
              <w:rPr>
                <w:rFonts w:ascii="Times New Roman" w:eastAsia="Times New Roman" w:hAnsi="Times New Roman"/>
                <w:sz w:val="24"/>
                <w:szCs w:val="24"/>
                <w:lang w:eastAsia="ru-RU"/>
              </w:rPr>
              <w:t>Ванзеват</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Default="00386C4A" w:rsidP="00322ADB">
            <w:pPr>
              <w:jc w:val="center"/>
              <w:rPr>
                <w:rFonts w:ascii="Times New Roman" w:hAnsi="Times New Roman"/>
                <w:sz w:val="24"/>
                <w:szCs w:val="24"/>
              </w:rPr>
            </w:pPr>
            <w:r>
              <w:rPr>
                <w:rFonts w:ascii="Times New Roman" w:hAnsi="Times New Roman"/>
                <w:sz w:val="24"/>
                <w:szCs w:val="24"/>
              </w:rPr>
              <w:t>4</w:t>
            </w:r>
          </w:p>
        </w:tc>
      </w:tr>
      <w:tr w:rsidR="00386C4A" w:rsidRPr="002F6C10" w:rsidTr="00C43A00">
        <w:trPr>
          <w:trHeight w:val="267"/>
        </w:trPr>
        <w:tc>
          <w:tcPr>
            <w:tcW w:w="568" w:type="dxa"/>
            <w:vMerge w:val="restart"/>
            <w:shd w:val="clear" w:color="auto" w:fill="FFFFFF" w:themeFill="background1"/>
          </w:tcPr>
          <w:p w:rsidR="00386C4A" w:rsidRPr="002F6C10" w:rsidRDefault="00386C4A" w:rsidP="00322A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2222" w:type="dxa"/>
            <w:vMerge w:val="restart"/>
            <w:shd w:val="clear" w:color="auto" w:fill="FFFFFF" w:themeFill="background1"/>
            <w:vAlign w:val="center"/>
            <w:hideMark/>
          </w:tcPr>
          <w:p w:rsidR="00386C4A" w:rsidRPr="002F6C10" w:rsidRDefault="00386C4A" w:rsidP="00322ADB">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Игримская</w:t>
            </w:r>
            <w:proofErr w:type="spellEnd"/>
            <w:r w:rsidRPr="002F6C10">
              <w:rPr>
                <w:rFonts w:ascii="Times New Roman" w:eastAsia="Times New Roman" w:hAnsi="Times New Roman"/>
                <w:sz w:val="24"/>
                <w:szCs w:val="24"/>
                <w:lang w:eastAsia="ru-RU"/>
              </w:rPr>
              <w:t xml:space="preserve"> районная больница"</w:t>
            </w: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Эндоскопическая система </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435"/>
        </w:trPr>
        <w:tc>
          <w:tcPr>
            <w:tcW w:w="568" w:type="dxa"/>
            <w:vMerge/>
            <w:shd w:val="clear" w:color="auto" w:fill="FFFFFF" w:themeFill="background1"/>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Монитор</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399"/>
        </w:trPr>
        <w:tc>
          <w:tcPr>
            <w:tcW w:w="568" w:type="dxa"/>
            <w:vMerge/>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auto"/>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 </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2</w:t>
            </w:r>
          </w:p>
        </w:tc>
      </w:tr>
      <w:tr w:rsidR="00386C4A" w:rsidRPr="002F6C10" w:rsidTr="004B6855">
        <w:trPr>
          <w:trHeight w:val="399"/>
        </w:trPr>
        <w:tc>
          <w:tcPr>
            <w:tcW w:w="568" w:type="dxa"/>
            <w:vMerge/>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auto"/>
            <w:vAlign w:val="center"/>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auto"/>
            <w:vAlign w:val="center"/>
          </w:tcPr>
          <w:p w:rsidR="00386C4A" w:rsidRPr="002F6C10" w:rsidRDefault="00386C4A" w:rsidP="00322ADB">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Автомобили, </w:t>
            </w:r>
            <w:r w:rsidRPr="00386C4A">
              <w:rPr>
                <w:rFonts w:ascii="Times New Roman" w:eastAsia="Times New Roman" w:hAnsi="Times New Roman"/>
                <w:sz w:val="24"/>
                <w:szCs w:val="24"/>
                <w:lang w:eastAsia="ru-RU"/>
              </w:rPr>
              <w:t>в том числе в</w:t>
            </w:r>
            <w:r>
              <w:rPr>
                <w:rFonts w:ascii="Times New Roman" w:eastAsia="Times New Roman" w:hAnsi="Times New Roman"/>
                <w:sz w:val="24"/>
                <w:szCs w:val="24"/>
                <w:lang w:eastAsia="ru-RU"/>
              </w:rPr>
              <w:t>рачебная амбулатория п. Светлый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Default="00386C4A" w:rsidP="00322ADB">
            <w:pPr>
              <w:jc w:val="center"/>
              <w:rPr>
                <w:rFonts w:ascii="Times New Roman" w:hAnsi="Times New Roman"/>
                <w:sz w:val="24"/>
                <w:szCs w:val="24"/>
              </w:rPr>
            </w:pPr>
            <w:r>
              <w:rPr>
                <w:rFonts w:ascii="Times New Roman" w:hAnsi="Times New Roman"/>
                <w:sz w:val="24"/>
                <w:szCs w:val="24"/>
              </w:rPr>
              <w:t>2</w:t>
            </w:r>
          </w:p>
        </w:tc>
      </w:tr>
      <w:tr w:rsidR="00386C4A" w:rsidRPr="002F6C10" w:rsidTr="00C43A00">
        <w:trPr>
          <w:trHeight w:val="291"/>
        </w:trPr>
        <w:tc>
          <w:tcPr>
            <w:tcW w:w="568" w:type="dxa"/>
            <w:vMerge w:val="restart"/>
          </w:tcPr>
          <w:p w:rsidR="00386C4A" w:rsidRPr="002F6C10" w:rsidRDefault="00386C4A" w:rsidP="00322A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2222" w:type="dxa"/>
            <w:vMerge w:val="restart"/>
            <w:shd w:val="clear" w:color="auto" w:fill="auto"/>
            <w:vAlign w:val="center"/>
            <w:hideMark/>
          </w:tcPr>
          <w:p w:rsidR="00386C4A" w:rsidRPr="002F6C10" w:rsidRDefault="00386C4A" w:rsidP="001E41A6">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У</w:t>
            </w:r>
            <w:r w:rsidRPr="002F6C10">
              <w:rPr>
                <w:rFonts w:ascii="Times New Roman" w:eastAsia="Times New Roman" w:hAnsi="Times New Roman"/>
                <w:sz w:val="24"/>
                <w:szCs w:val="24"/>
                <w:lang w:eastAsia="ru-RU"/>
              </w:rPr>
              <w:t xml:space="preserve"> "</w:t>
            </w:r>
            <w:proofErr w:type="spellStart"/>
            <w:r w:rsidRPr="002F6C10">
              <w:rPr>
                <w:rFonts w:ascii="Times New Roman" w:eastAsia="Times New Roman" w:hAnsi="Times New Roman"/>
                <w:sz w:val="24"/>
                <w:szCs w:val="24"/>
                <w:lang w:eastAsia="ru-RU"/>
              </w:rPr>
              <w:t>Мегионская</w:t>
            </w:r>
            <w:proofErr w:type="spellEnd"/>
            <w:r w:rsidRPr="002F6C10">
              <w:rPr>
                <w:rFonts w:ascii="Times New Roman" w:eastAsia="Times New Roman" w:hAnsi="Times New Roman"/>
                <w:sz w:val="24"/>
                <w:szCs w:val="24"/>
                <w:lang w:eastAsia="ru-RU"/>
              </w:rPr>
              <w:t xml:space="preserve"> городская больница"</w:t>
            </w:r>
          </w:p>
        </w:tc>
        <w:tc>
          <w:tcPr>
            <w:tcW w:w="10677" w:type="dxa"/>
            <w:shd w:val="clear" w:color="auto" w:fill="auto"/>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электрохирургический высокочастотный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2</w:t>
            </w:r>
          </w:p>
        </w:tc>
      </w:tr>
      <w:tr w:rsidR="00386C4A" w:rsidRPr="002F6C10" w:rsidTr="004B6855">
        <w:trPr>
          <w:trHeight w:val="345"/>
        </w:trPr>
        <w:tc>
          <w:tcPr>
            <w:tcW w:w="568" w:type="dxa"/>
            <w:vMerge/>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auto"/>
            <w:vAlign w:val="center"/>
            <w:hideMark/>
          </w:tcPr>
          <w:p w:rsidR="00386C4A" w:rsidRPr="002F6C10" w:rsidRDefault="00386C4A" w:rsidP="001E41A6">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Компьютерный томограф</w:t>
            </w:r>
            <w:r>
              <w:rPr>
                <w:rFonts w:ascii="Times New Roman" w:eastAsia="Times New Roman" w:hAnsi="Times New Roman"/>
                <w:sz w:val="24"/>
                <w:szCs w:val="24"/>
                <w:lang w:eastAsia="ru-RU"/>
              </w:rPr>
              <w:t>*</w:t>
            </w:r>
            <w:r w:rsidRPr="002F6C10">
              <w:rPr>
                <w:rFonts w:ascii="Times New Roman" w:eastAsia="Times New Roman" w:hAnsi="Times New Roman"/>
                <w:sz w:val="24"/>
                <w:szCs w:val="24"/>
                <w:lang w:eastAsia="ru-RU"/>
              </w:rPr>
              <w:t xml:space="preserve"> </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332"/>
        </w:trPr>
        <w:tc>
          <w:tcPr>
            <w:tcW w:w="568" w:type="dxa"/>
            <w:vMerge/>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auto"/>
            <w:vAlign w:val="center"/>
            <w:hideMark/>
          </w:tcPr>
          <w:p w:rsidR="00386C4A" w:rsidRPr="002F6C10" w:rsidRDefault="00386C4A"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рентгеновский стационарный для рентгенографии цифровой</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322ADB"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410"/>
        </w:trPr>
        <w:tc>
          <w:tcPr>
            <w:tcW w:w="568" w:type="dxa"/>
            <w:vMerge/>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auto"/>
            <w:vAlign w:val="center"/>
            <w:hideMark/>
          </w:tcPr>
          <w:p w:rsidR="00386C4A" w:rsidRPr="002F6C10" w:rsidRDefault="00386C4A" w:rsidP="001E41A6">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Стресс-тест система</w:t>
            </w:r>
            <w:r>
              <w:rPr>
                <w:rFonts w:ascii="Times New Roman" w:eastAsia="Times New Roman" w:hAnsi="Times New Roman"/>
                <w:sz w:val="24"/>
                <w:szCs w:val="24"/>
                <w:lang w:eastAsia="ru-RU"/>
              </w:rPr>
              <w:t>*</w:t>
            </w:r>
            <w:r w:rsidR="00790EEB">
              <w:rPr>
                <w:rFonts w:ascii="Times New Roman" w:eastAsia="Times New Roman" w:hAnsi="Times New Roman"/>
                <w:sz w:val="24"/>
                <w:szCs w:val="24"/>
                <w:lang w:eastAsia="ru-RU"/>
              </w:rPr>
              <w:t>*</w:t>
            </w:r>
            <w:r w:rsidRPr="002F6C10">
              <w:rPr>
                <w:rFonts w:ascii="Times New Roman" w:eastAsia="Times New Roman" w:hAnsi="Times New Roman"/>
                <w:sz w:val="24"/>
                <w:szCs w:val="24"/>
                <w:lang w:eastAsia="ru-RU"/>
              </w:rPr>
              <w:t xml:space="preserve"> </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Pr="002F6C10" w:rsidRDefault="00386C4A" w:rsidP="00322ADB">
            <w:pPr>
              <w:jc w:val="center"/>
              <w:rPr>
                <w:rFonts w:ascii="Times New Roman" w:hAnsi="Times New Roman"/>
                <w:sz w:val="24"/>
                <w:szCs w:val="24"/>
              </w:rPr>
            </w:pPr>
            <w:r>
              <w:rPr>
                <w:rFonts w:ascii="Times New Roman" w:hAnsi="Times New Roman"/>
                <w:sz w:val="24"/>
                <w:szCs w:val="24"/>
              </w:rPr>
              <w:t>1</w:t>
            </w:r>
          </w:p>
        </w:tc>
      </w:tr>
      <w:tr w:rsidR="00386C4A" w:rsidRPr="002F6C10" w:rsidTr="004B6855">
        <w:trPr>
          <w:trHeight w:val="410"/>
        </w:trPr>
        <w:tc>
          <w:tcPr>
            <w:tcW w:w="568" w:type="dxa"/>
            <w:vMerge/>
          </w:tcPr>
          <w:p w:rsidR="00386C4A" w:rsidRPr="002F6C10" w:rsidRDefault="00386C4A" w:rsidP="00322ADB">
            <w:pPr>
              <w:rPr>
                <w:rFonts w:ascii="Times New Roman" w:eastAsia="Times New Roman" w:hAnsi="Times New Roman"/>
                <w:sz w:val="24"/>
                <w:szCs w:val="24"/>
                <w:lang w:eastAsia="ru-RU"/>
              </w:rPr>
            </w:pPr>
          </w:p>
        </w:tc>
        <w:tc>
          <w:tcPr>
            <w:tcW w:w="2222" w:type="dxa"/>
            <w:vMerge/>
            <w:shd w:val="clear" w:color="auto" w:fill="auto"/>
            <w:vAlign w:val="center"/>
          </w:tcPr>
          <w:p w:rsidR="00386C4A" w:rsidRPr="002F6C10" w:rsidRDefault="00386C4A" w:rsidP="00322ADB">
            <w:pPr>
              <w:rPr>
                <w:rFonts w:ascii="Times New Roman" w:eastAsia="Times New Roman" w:hAnsi="Times New Roman"/>
                <w:sz w:val="24"/>
                <w:szCs w:val="24"/>
                <w:lang w:eastAsia="ru-RU"/>
              </w:rPr>
            </w:pPr>
          </w:p>
        </w:tc>
        <w:tc>
          <w:tcPr>
            <w:tcW w:w="10677" w:type="dxa"/>
            <w:shd w:val="clear" w:color="auto" w:fill="auto"/>
            <w:vAlign w:val="center"/>
          </w:tcPr>
          <w:p w:rsidR="00386C4A" w:rsidRPr="002F6C10" w:rsidRDefault="00386C4A" w:rsidP="00386C4A">
            <w:pPr>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Автомобили для</w:t>
            </w:r>
            <w:r w:rsidRPr="00386C4A">
              <w:rPr>
                <w:rFonts w:ascii="Times New Roman" w:eastAsia="Times New Roman" w:hAnsi="Times New Roman"/>
                <w:sz w:val="24"/>
                <w:szCs w:val="24"/>
                <w:lang w:eastAsia="ru-RU"/>
              </w:rPr>
              <w:t xml:space="preserve"> детск</w:t>
            </w:r>
            <w:r>
              <w:rPr>
                <w:rFonts w:ascii="Times New Roman" w:eastAsia="Times New Roman" w:hAnsi="Times New Roman"/>
                <w:sz w:val="24"/>
                <w:szCs w:val="24"/>
                <w:lang w:eastAsia="ru-RU"/>
              </w:rPr>
              <w:t>ой</w:t>
            </w:r>
            <w:r w:rsidRPr="00386C4A">
              <w:rPr>
                <w:rFonts w:ascii="Times New Roman" w:eastAsia="Times New Roman" w:hAnsi="Times New Roman"/>
                <w:sz w:val="24"/>
                <w:szCs w:val="24"/>
                <w:lang w:eastAsia="ru-RU"/>
              </w:rPr>
              <w:t xml:space="preserve"> поликлиник</w:t>
            </w:r>
            <w:r>
              <w:rPr>
                <w:rFonts w:ascii="Times New Roman" w:eastAsia="Times New Roman" w:hAnsi="Times New Roman"/>
                <w:sz w:val="24"/>
                <w:szCs w:val="24"/>
                <w:lang w:eastAsia="ru-RU"/>
              </w:rPr>
              <w:t>и</w:t>
            </w:r>
            <w:r w:rsidRPr="00386C4A">
              <w:rPr>
                <w:rFonts w:ascii="Times New Roman" w:eastAsia="Times New Roman" w:hAnsi="Times New Roman"/>
                <w:sz w:val="24"/>
                <w:szCs w:val="24"/>
                <w:lang w:eastAsia="ru-RU"/>
              </w:rPr>
              <w:t>, отделени</w:t>
            </w:r>
            <w:r>
              <w:rPr>
                <w:rFonts w:ascii="Times New Roman" w:eastAsia="Times New Roman" w:hAnsi="Times New Roman"/>
                <w:sz w:val="24"/>
                <w:szCs w:val="24"/>
                <w:lang w:eastAsia="ru-RU"/>
              </w:rPr>
              <w:t>я</w:t>
            </w:r>
            <w:r w:rsidRPr="00386C4A">
              <w:rPr>
                <w:rFonts w:ascii="Times New Roman" w:eastAsia="Times New Roman" w:hAnsi="Times New Roman"/>
                <w:sz w:val="24"/>
                <w:szCs w:val="24"/>
                <w:lang w:eastAsia="ru-RU"/>
              </w:rPr>
              <w:t xml:space="preserve"> неотлож</w:t>
            </w:r>
            <w:r>
              <w:rPr>
                <w:rFonts w:ascii="Times New Roman" w:eastAsia="Times New Roman" w:hAnsi="Times New Roman"/>
                <w:sz w:val="24"/>
                <w:szCs w:val="24"/>
                <w:lang w:eastAsia="ru-RU"/>
              </w:rPr>
              <w:t>ной медицинской помощи, врачебной</w:t>
            </w:r>
            <w:r w:rsidRPr="00386C4A">
              <w:rPr>
                <w:rFonts w:ascii="Times New Roman" w:eastAsia="Times New Roman" w:hAnsi="Times New Roman"/>
                <w:sz w:val="24"/>
                <w:szCs w:val="24"/>
                <w:lang w:eastAsia="ru-RU"/>
              </w:rPr>
              <w:t xml:space="preserve"> амбулатори</w:t>
            </w:r>
            <w:r>
              <w:rPr>
                <w:rFonts w:ascii="Times New Roman" w:eastAsia="Times New Roman" w:hAnsi="Times New Roman"/>
                <w:sz w:val="24"/>
                <w:szCs w:val="24"/>
                <w:lang w:eastAsia="ru-RU"/>
              </w:rPr>
              <w:t>и</w:t>
            </w:r>
            <w:r w:rsidRPr="00386C4A">
              <w:rPr>
                <w:rFonts w:ascii="Times New Roman" w:eastAsia="Times New Roman" w:hAnsi="Times New Roman"/>
                <w:sz w:val="24"/>
                <w:szCs w:val="24"/>
                <w:lang w:eastAsia="ru-RU"/>
              </w:rPr>
              <w:t xml:space="preserve"> </w:t>
            </w:r>
            <w:proofErr w:type="spellStart"/>
            <w:r w:rsidRPr="00386C4A">
              <w:rPr>
                <w:rFonts w:ascii="Times New Roman" w:eastAsia="Times New Roman" w:hAnsi="Times New Roman"/>
                <w:sz w:val="24"/>
                <w:szCs w:val="24"/>
                <w:lang w:eastAsia="ru-RU"/>
              </w:rPr>
              <w:t>пгт</w:t>
            </w:r>
            <w:proofErr w:type="spellEnd"/>
            <w:r w:rsidRPr="00386C4A">
              <w:rPr>
                <w:rFonts w:ascii="Times New Roman" w:eastAsia="Times New Roman" w:hAnsi="Times New Roman"/>
                <w:sz w:val="24"/>
                <w:szCs w:val="24"/>
                <w:lang w:eastAsia="ru-RU"/>
              </w:rPr>
              <w:t>. Высокий</w:t>
            </w:r>
          </w:p>
        </w:tc>
        <w:tc>
          <w:tcPr>
            <w:tcW w:w="1417" w:type="dxa"/>
            <w:tcBorders>
              <w:top w:val="nil"/>
              <w:left w:val="single" w:sz="4" w:space="0" w:color="auto"/>
              <w:bottom w:val="single" w:sz="4" w:space="0" w:color="auto"/>
              <w:right w:val="single" w:sz="4" w:space="0" w:color="auto"/>
            </w:tcBorders>
            <w:shd w:val="clear" w:color="auto" w:fill="auto"/>
            <w:vAlign w:val="center"/>
          </w:tcPr>
          <w:p w:rsidR="00386C4A" w:rsidRDefault="00386C4A" w:rsidP="00322ADB">
            <w:pPr>
              <w:jc w:val="center"/>
              <w:rPr>
                <w:rFonts w:ascii="Times New Roman" w:hAnsi="Times New Roman"/>
                <w:sz w:val="24"/>
                <w:szCs w:val="24"/>
              </w:rPr>
            </w:pPr>
            <w:r>
              <w:rPr>
                <w:rFonts w:ascii="Times New Roman" w:hAnsi="Times New Roman"/>
                <w:sz w:val="24"/>
                <w:szCs w:val="24"/>
              </w:rPr>
              <w:t>4</w:t>
            </w:r>
          </w:p>
        </w:tc>
      </w:tr>
      <w:tr w:rsidR="00357108" w:rsidRPr="002F6C10" w:rsidTr="004B6855">
        <w:trPr>
          <w:trHeight w:val="425"/>
        </w:trPr>
        <w:tc>
          <w:tcPr>
            <w:tcW w:w="568" w:type="dxa"/>
            <w:vMerge w:val="restart"/>
          </w:tcPr>
          <w:p w:rsidR="00357108" w:rsidRPr="002F6C10" w:rsidRDefault="00357108" w:rsidP="00322A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2222" w:type="dxa"/>
            <w:vMerge w:val="restart"/>
            <w:shd w:val="clear" w:color="auto" w:fill="auto"/>
            <w:vAlign w:val="center"/>
            <w:hideMark/>
          </w:tcPr>
          <w:p w:rsidR="00357108" w:rsidRPr="002F6C10" w:rsidRDefault="00357108" w:rsidP="001E41A6">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Нижневартовская</w:t>
            </w:r>
            <w:proofErr w:type="spellEnd"/>
            <w:r w:rsidRPr="002F6C10">
              <w:rPr>
                <w:rFonts w:ascii="Times New Roman" w:eastAsia="Times New Roman" w:hAnsi="Times New Roman"/>
                <w:sz w:val="24"/>
                <w:szCs w:val="24"/>
                <w:lang w:eastAsia="ru-RU"/>
              </w:rPr>
              <w:t xml:space="preserve"> районная больница"</w:t>
            </w:r>
          </w:p>
        </w:tc>
        <w:tc>
          <w:tcPr>
            <w:tcW w:w="10677" w:type="dxa"/>
            <w:shd w:val="clear" w:color="auto" w:fill="auto"/>
            <w:vAlign w:val="center"/>
            <w:hideMark/>
          </w:tcPr>
          <w:p w:rsidR="00357108" w:rsidRPr="002F6C10" w:rsidRDefault="00357108"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электрохирургический высокочастотный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357108" w:rsidRPr="002F6C10" w:rsidRDefault="00357108" w:rsidP="00322ADB">
            <w:pPr>
              <w:jc w:val="center"/>
              <w:rPr>
                <w:rFonts w:ascii="Times New Roman" w:hAnsi="Times New Roman"/>
                <w:sz w:val="24"/>
                <w:szCs w:val="24"/>
              </w:rPr>
            </w:pPr>
            <w:r>
              <w:rPr>
                <w:rFonts w:ascii="Times New Roman" w:hAnsi="Times New Roman"/>
                <w:sz w:val="24"/>
                <w:szCs w:val="24"/>
              </w:rPr>
              <w:t>1</w:t>
            </w:r>
          </w:p>
        </w:tc>
      </w:tr>
      <w:tr w:rsidR="00357108" w:rsidRPr="002F6C10" w:rsidTr="004B6855">
        <w:trPr>
          <w:trHeight w:val="417"/>
        </w:trPr>
        <w:tc>
          <w:tcPr>
            <w:tcW w:w="568" w:type="dxa"/>
            <w:vMerge/>
          </w:tcPr>
          <w:p w:rsidR="00357108" w:rsidRPr="002F6C10" w:rsidRDefault="0035710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357108" w:rsidRPr="002F6C10" w:rsidRDefault="00357108" w:rsidP="00322ADB">
            <w:pPr>
              <w:rPr>
                <w:rFonts w:ascii="Times New Roman" w:eastAsia="Times New Roman" w:hAnsi="Times New Roman"/>
                <w:sz w:val="24"/>
                <w:szCs w:val="24"/>
                <w:lang w:eastAsia="ru-RU"/>
              </w:rPr>
            </w:pPr>
          </w:p>
        </w:tc>
        <w:tc>
          <w:tcPr>
            <w:tcW w:w="10677" w:type="dxa"/>
            <w:shd w:val="clear" w:color="auto" w:fill="auto"/>
            <w:vAlign w:val="center"/>
            <w:hideMark/>
          </w:tcPr>
          <w:p w:rsidR="00357108" w:rsidRPr="002F6C10" w:rsidRDefault="00357108" w:rsidP="00FB2E33">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Система ультразвуковой визуализации универсальная </w:t>
            </w:r>
          </w:p>
        </w:tc>
        <w:tc>
          <w:tcPr>
            <w:tcW w:w="1417" w:type="dxa"/>
            <w:tcBorders>
              <w:top w:val="nil"/>
              <w:left w:val="single" w:sz="4" w:space="0" w:color="auto"/>
              <w:bottom w:val="single" w:sz="4" w:space="0" w:color="auto"/>
              <w:right w:val="single" w:sz="4" w:space="0" w:color="auto"/>
            </w:tcBorders>
            <w:shd w:val="clear" w:color="auto" w:fill="auto"/>
            <w:vAlign w:val="center"/>
          </w:tcPr>
          <w:p w:rsidR="00357108" w:rsidRPr="002F6C10" w:rsidRDefault="00357108" w:rsidP="00322ADB">
            <w:pPr>
              <w:jc w:val="center"/>
              <w:rPr>
                <w:rFonts w:ascii="Times New Roman" w:hAnsi="Times New Roman"/>
                <w:sz w:val="24"/>
                <w:szCs w:val="24"/>
              </w:rPr>
            </w:pPr>
            <w:r>
              <w:rPr>
                <w:rFonts w:ascii="Times New Roman" w:hAnsi="Times New Roman"/>
                <w:sz w:val="24"/>
                <w:szCs w:val="24"/>
              </w:rPr>
              <w:t>2</w:t>
            </w:r>
          </w:p>
        </w:tc>
      </w:tr>
      <w:tr w:rsidR="00357108" w:rsidRPr="002F6C10" w:rsidTr="004B6855">
        <w:trPr>
          <w:trHeight w:val="256"/>
        </w:trPr>
        <w:tc>
          <w:tcPr>
            <w:tcW w:w="568" w:type="dxa"/>
            <w:vMerge/>
          </w:tcPr>
          <w:p w:rsidR="00357108" w:rsidRPr="002F6C10" w:rsidRDefault="0035710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357108" w:rsidRPr="002F6C10" w:rsidRDefault="00357108" w:rsidP="00322ADB">
            <w:pPr>
              <w:rPr>
                <w:rFonts w:ascii="Times New Roman" w:eastAsia="Times New Roman" w:hAnsi="Times New Roman"/>
                <w:sz w:val="24"/>
                <w:szCs w:val="24"/>
                <w:lang w:eastAsia="ru-RU"/>
              </w:rPr>
            </w:pPr>
          </w:p>
        </w:tc>
        <w:tc>
          <w:tcPr>
            <w:tcW w:w="10677" w:type="dxa"/>
            <w:shd w:val="clear" w:color="auto" w:fill="auto"/>
            <w:vAlign w:val="center"/>
            <w:hideMark/>
          </w:tcPr>
          <w:p w:rsidR="00357108" w:rsidRPr="002F6C10" w:rsidRDefault="00357108" w:rsidP="001E41A6">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Стресс-тест система</w:t>
            </w:r>
            <w:r>
              <w:rPr>
                <w:rFonts w:ascii="Times New Roman" w:eastAsia="Times New Roman" w:hAnsi="Times New Roman"/>
                <w:sz w:val="24"/>
                <w:szCs w:val="24"/>
                <w:lang w:eastAsia="ru-RU"/>
              </w:rPr>
              <w:t>*</w:t>
            </w:r>
            <w:r w:rsidRPr="002F6C10">
              <w:rPr>
                <w:rFonts w:ascii="Times New Roman" w:eastAsia="Times New Roman" w:hAnsi="Times New Roman"/>
                <w:sz w:val="24"/>
                <w:szCs w:val="24"/>
                <w:lang w:eastAsia="ru-RU"/>
              </w:rPr>
              <w:t xml:space="preserve"> </w:t>
            </w:r>
          </w:p>
        </w:tc>
        <w:tc>
          <w:tcPr>
            <w:tcW w:w="1417" w:type="dxa"/>
            <w:tcBorders>
              <w:top w:val="nil"/>
              <w:left w:val="single" w:sz="4" w:space="0" w:color="auto"/>
              <w:bottom w:val="single" w:sz="4" w:space="0" w:color="auto"/>
              <w:right w:val="single" w:sz="4" w:space="0" w:color="auto"/>
            </w:tcBorders>
            <w:shd w:val="clear" w:color="auto" w:fill="auto"/>
            <w:vAlign w:val="center"/>
          </w:tcPr>
          <w:p w:rsidR="00357108" w:rsidRPr="002F6C10" w:rsidRDefault="00357108" w:rsidP="00322ADB">
            <w:pPr>
              <w:jc w:val="center"/>
              <w:rPr>
                <w:rFonts w:ascii="Times New Roman" w:hAnsi="Times New Roman"/>
                <w:sz w:val="24"/>
                <w:szCs w:val="24"/>
              </w:rPr>
            </w:pPr>
            <w:r>
              <w:rPr>
                <w:rFonts w:ascii="Times New Roman" w:hAnsi="Times New Roman"/>
                <w:sz w:val="24"/>
                <w:szCs w:val="24"/>
              </w:rPr>
              <w:t>1</w:t>
            </w:r>
          </w:p>
        </w:tc>
      </w:tr>
      <w:tr w:rsidR="00357108" w:rsidRPr="002F6C10" w:rsidTr="004B6855">
        <w:trPr>
          <w:trHeight w:val="418"/>
        </w:trPr>
        <w:tc>
          <w:tcPr>
            <w:tcW w:w="568" w:type="dxa"/>
            <w:vMerge/>
          </w:tcPr>
          <w:p w:rsidR="00357108" w:rsidRPr="002F6C10" w:rsidRDefault="0035710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357108" w:rsidRPr="002F6C10" w:rsidRDefault="00357108" w:rsidP="00322ADB">
            <w:pPr>
              <w:rPr>
                <w:rFonts w:ascii="Times New Roman" w:eastAsia="Times New Roman" w:hAnsi="Times New Roman"/>
                <w:sz w:val="24"/>
                <w:szCs w:val="24"/>
                <w:lang w:eastAsia="ru-RU"/>
              </w:rPr>
            </w:pPr>
          </w:p>
        </w:tc>
        <w:tc>
          <w:tcPr>
            <w:tcW w:w="10677" w:type="dxa"/>
            <w:shd w:val="clear" w:color="auto" w:fill="auto"/>
            <w:vAlign w:val="center"/>
            <w:hideMark/>
          </w:tcPr>
          <w:p w:rsidR="00357108" w:rsidRPr="002F6C10" w:rsidRDefault="00357108"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Автоматический рефрактометр</w:t>
            </w:r>
          </w:p>
        </w:tc>
        <w:tc>
          <w:tcPr>
            <w:tcW w:w="1417" w:type="dxa"/>
            <w:tcBorders>
              <w:top w:val="nil"/>
              <w:left w:val="single" w:sz="4" w:space="0" w:color="auto"/>
              <w:bottom w:val="single" w:sz="4" w:space="0" w:color="auto"/>
              <w:right w:val="single" w:sz="4" w:space="0" w:color="auto"/>
            </w:tcBorders>
            <w:shd w:val="clear" w:color="auto" w:fill="auto"/>
            <w:vAlign w:val="center"/>
          </w:tcPr>
          <w:p w:rsidR="00357108" w:rsidRPr="002F6C10" w:rsidRDefault="00357108" w:rsidP="00322ADB">
            <w:pPr>
              <w:jc w:val="center"/>
              <w:rPr>
                <w:rFonts w:ascii="Times New Roman" w:hAnsi="Times New Roman"/>
                <w:sz w:val="24"/>
                <w:szCs w:val="24"/>
              </w:rPr>
            </w:pPr>
            <w:r>
              <w:rPr>
                <w:rFonts w:ascii="Times New Roman" w:hAnsi="Times New Roman"/>
                <w:sz w:val="24"/>
                <w:szCs w:val="24"/>
              </w:rPr>
              <w:t>1</w:t>
            </w:r>
          </w:p>
        </w:tc>
      </w:tr>
      <w:tr w:rsidR="00357108" w:rsidRPr="002F6C10" w:rsidTr="004B6855">
        <w:trPr>
          <w:trHeight w:val="269"/>
        </w:trPr>
        <w:tc>
          <w:tcPr>
            <w:tcW w:w="568" w:type="dxa"/>
            <w:vMerge/>
          </w:tcPr>
          <w:p w:rsidR="00357108" w:rsidRPr="002F6C10" w:rsidRDefault="0035710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357108" w:rsidRPr="002F6C10" w:rsidRDefault="00357108" w:rsidP="00322ADB">
            <w:pPr>
              <w:rPr>
                <w:rFonts w:ascii="Times New Roman" w:eastAsia="Times New Roman" w:hAnsi="Times New Roman"/>
                <w:sz w:val="24"/>
                <w:szCs w:val="24"/>
                <w:lang w:eastAsia="ru-RU"/>
              </w:rPr>
            </w:pPr>
          </w:p>
        </w:tc>
        <w:tc>
          <w:tcPr>
            <w:tcW w:w="10677" w:type="dxa"/>
            <w:shd w:val="clear" w:color="auto" w:fill="auto"/>
            <w:vAlign w:val="center"/>
            <w:hideMark/>
          </w:tcPr>
          <w:p w:rsidR="00357108" w:rsidRPr="002F6C10" w:rsidRDefault="00357108" w:rsidP="001E41A6">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Эндоскопическая система </w:t>
            </w:r>
          </w:p>
        </w:tc>
        <w:tc>
          <w:tcPr>
            <w:tcW w:w="1417" w:type="dxa"/>
            <w:tcBorders>
              <w:top w:val="nil"/>
              <w:left w:val="single" w:sz="4" w:space="0" w:color="auto"/>
              <w:bottom w:val="single" w:sz="4" w:space="0" w:color="auto"/>
              <w:right w:val="single" w:sz="4" w:space="0" w:color="auto"/>
            </w:tcBorders>
            <w:shd w:val="clear" w:color="auto" w:fill="auto"/>
            <w:vAlign w:val="center"/>
          </w:tcPr>
          <w:p w:rsidR="00357108" w:rsidRPr="002F6C10" w:rsidRDefault="00357108" w:rsidP="00322ADB">
            <w:pPr>
              <w:jc w:val="center"/>
              <w:rPr>
                <w:rFonts w:ascii="Times New Roman" w:hAnsi="Times New Roman"/>
                <w:sz w:val="24"/>
                <w:szCs w:val="24"/>
              </w:rPr>
            </w:pPr>
            <w:r>
              <w:rPr>
                <w:rFonts w:ascii="Times New Roman" w:hAnsi="Times New Roman"/>
                <w:sz w:val="24"/>
                <w:szCs w:val="24"/>
              </w:rPr>
              <w:t>2</w:t>
            </w:r>
          </w:p>
        </w:tc>
      </w:tr>
      <w:tr w:rsidR="00357108" w:rsidRPr="002F6C10" w:rsidTr="004B6855">
        <w:trPr>
          <w:trHeight w:val="401"/>
        </w:trPr>
        <w:tc>
          <w:tcPr>
            <w:tcW w:w="568" w:type="dxa"/>
            <w:vMerge/>
          </w:tcPr>
          <w:p w:rsidR="00357108" w:rsidRPr="002F6C10" w:rsidRDefault="0035710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357108" w:rsidRPr="002F6C10" w:rsidRDefault="00357108" w:rsidP="00322ADB">
            <w:pPr>
              <w:rPr>
                <w:rFonts w:ascii="Times New Roman" w:eastAsia="Times New Roman" w:hAnsi="Times New Roman"/>
                <w:sz w:val="24"/>
                <w:szCs w:val="24"/>
                <w:lang w:eastAsia="ru-RU"/>
              </w:rPr>
            </w:pPr>
          </w:p>
        </w:tc>
        <w:tc>
          <w:tcPr>
            <w:tcW w:w="10677" w:type="dxa"/>
            <w:shd w:val="clear" w:color="auto" w:fill="auto"/>
            <w:vAlign w:val="center"/>
            <w:hideMark/>
          </w:tcPr>
          <w:p w:rsidR="00357108" w:rsidRPr="002F6C10" w:rsidRDefault="00357108"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Монитор</w:t>
            </w:r>
          </w:p>
        </w:tc>
        <w:tc>
          <w:tcPr>
            <w:tcW w:w="1417" w:type="dxa"/>
            <w:tcBorders>
              <w:top w:val="nil"/>
              <w:left w:val="single" w:sz="4" w:space="0" w:color="auto"/>
              <w:bottom w:val="single" w:sz="4" w:space="0" w:color="auto"/>
              <w:right w:val="single" w:sz="4" w:space="0" w:color="auto"/>
            </w:tcBorders>
            <w:shd w:val="clear" w:color="auto" w:fill="auto"/>
            <w:vAlign w:val="center"/>
          </w:tcPr>
          <w:p w:rsidR="00357108" w:rsidRPr="002F6C10" w:rsidRDefault="00357108" w:rsidP="00322ADB">
            <w:pPr>
              <w:jc w:val="center"/>
              <w:rPr>
                <w:rFonts w:ascii="Times New Roman" w:hAnsi="Times New Roman"/>
                <w:sz w:val="24"/>
                <w:szCs w:val="24"/>
              </w:rPr>
            </w:pPr>
            <w:r>
              <w:rPr>
                <w:rFonts w:ascii="Times New Roman" w:hAnsi="Times New Roman"/>
                <w:sz w:val="24"/>
                <w:szCs w:val="24"/>
              </w:rPr>
              <w:t>2</w:t>
            </w:r>
          </w:p>
        </w:tc>
      </w:tr>
      <w:tr w:rsidR="00357108" w:rsidRPr="002F6C10" w:rsidTr="004B6855">
        <w:trPr>
          <w:trHeight w:val="407"/>
        </w:trPr>
        <w:tc>
          <w:tcPr>
            <w:tcW w:w="568" w:type="dxa"/>
            <w:vMerge/>
          </w:tcPr>
          <w:p w:rsidR="00357108" w:rsidRPr="002F6C10" w:rsidRDefault="0035710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357108" w:rsidRPr="002F6C10" w:rsidRDefault="00357108" w:rsidP="00322ADB">
            <w:pPr>
              <w:rPr>
                <w:rFonts w:ascii="Times New Roman" w:eastAsia="Times New Roman" w:hAnsi="Times New Roman"/>
                <w:sz w:val="24"/>
                <w:szCs w:val="24"/>
                <w:lang w:eastAsia="ru-RU"/>
              </w:rPr>
            </w:pPr>
          </w:p>
        </w:tc>
        <w:tc>
          <w:tcPr>
            <w:tcW w:w="10677" w:type="dxa"/>
            <w:shd w:val="clear" w:color="auto" w:fill="auto"/>
            <w:vAlign w:val="center"/>
            <w:hideMark/>
          </w:tcPr>
          <w:p w:rsidR="00357108" w:rsidRPr="002F6C10" w:rsidRDefault="00357108" w:rsidP="001E41A6">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 </w:t>
            </w:r>
          </w:p>
        </w:tc>
        <w:tc>
          <w:tcPr>
            <w:tcW w:w="1417" w:type="dxa"/>
            <w:tcBorders>
              <w:top w:val="nil"/>
              <w:left w:val="single" w:sz="4" w:space="0" w:color="auto"/>
              <w:bottom w:val="single" w:sz="4" w:space="0" w:color="auto"/>
              <w:right w:val="single" w:sz="4" w:space="0" w:color="auto"/>
            </w:tcBorders>
            <w:shd w:val="clear" w:color="auto" w:fill="auto"/>
            <w:vAlign w:val="center"/>
          </w:tcPr>
          <w:p w:rsidR="00357108" w:rsidRPr="002F6C10" w:rsidRDefault="00357108" w:rsidP="00322ADB">
            <w:pPr>
              <w:jc w:val="center"/>
              <w:rPr>
                <w:rFonts w:ascii="Times New Roman" w:hAnsi="Times New Roman"/>
                <w:sz w:val="24"/>
                <w:szCs w:val="24"/>
              </w:rPr>
            </w:pPr>
            <w:r>
              <w:rPr>
                <w:rFonts w:ascii="Times New Roman" w:hAnsi="Times New Roman"/>
                <w:sz w:val="24"/>
                <w:szCs w:val="24"/>
              </w:rPr>
              <w:t>4</w:t>
            </w:r>
          </w:p>
        </w:tc>
      </w:tr>
      <w:tr w:rsidR="00357108" w:rsidRPr="002F6C10" w:rsidTr="004B6855">
        <w:trPr>
          <w:trHeight w:val="407"/>
        </w:trPr>
        <w:tc>
          <w:tcPr>
            <w:tcW w:w="568" w:type="dxa"/>
            <w:vMerge/>
          </w:tcPr>
          <w:p w:rsidR="00357108" w:rsidRPr="002F6C10" w:rsidRDefault="00357108" w:rsidP="00322ADB">
            <w:pPr>
              <w:rPr>
                <w:rFonts w:ascii="Times New Roman" w:eastAsia="Times New Roman" w:hAnsi="Times New Roman"/>
                <w:sz w:val="24"/>
                <w:szCs w:val="24"/>
                <w:lang w:eastAsia="ru-RU"/>
              </w:rPr>
            </w:pPr>
          </w:p>
        </w:tc>
        <w:tc>
          <w:tcPr>
            <w:tcW w:w="2222" w:type="dxa"/>
            <w:vMerge/>
            <w:shd w:val="clear" w:color="auto" w:fill="auto"/>
            <w:vAlign w:val="center"/>
          </w:tcPr>
          <w:p w:rsidR="00357108" w:rsidRPr="002F6C10" w:rsidRDefault="00357108" w:rsidP="00322ADB">
            <w:pPr>
              <w:rPr>
                <w:rFonts w:ascii="Times New Roman" w:eastAsia="Times New Roman" w:hAnsi="Times New Roman"/>
                <w:sz w:val="24"/>
                <w:szCs w:val="24"/>
                <w:lang w:eastAsia="ru-RU"/>
              </w:rPr>
            </w:pPr>
          </w:p>
        </w:tc>
        <w:tc>
          <w:tcPr>
            <w:tcW w:w="10677" w:type="dxa"/>
            <w:shd w:val="clear" w:color="auto" w:fill="auto"/>
            <w:vAlign w:val="center"/>
          </w:tcPr>
          <w:p w:rsidR="00357108" w:rsidRPr="002F6C10" w:rsidRDefault="00357108" w:rsidP="00357108">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Автомобили, </w:t>
            </w:r>
            <w:r w:rsidRPr="00357108">
              <w:rPr>
                <w:rFonts w:ascii="Times New Roman" w:eastAsia="Times New Roman" w:hAnsi="Times New Roman"/>
                <w:sz w:val="24"/>
                <w:szCs w:val="24"/>
                <w:lang w:eastAsia="ru-RU"/>
              </w:rPr>
              <w:t xml:space="preserve">в том числе </w:t>
            </w:r>
            <w:r>
              <w:rPr>
                <w:rFonts w:ascii="Times New Roman" w:eastAsia="Times New Roman" w:hAnsi="Times New Roman"/>
                <w:sz w:val="24"/>
                <w:szCs w:val="24"/>
                <w:lang w:eastAsia="ru-RU"/>
              </w:rPr>
              <w:t xml:space="preserve">для врачебной амбулатория п. </w:t>
            </w:r>
            <w:proofErr w:type="spellStart"/>
            <w:r>
              <w:rPr>
                <w:rFonts w:ascii="Times New Roman" w:eastAsia="Times New Roman" w:hAnsi="Times New Roman"/>
                <w:sz w:val="24"/>
                <w:szCs w:val="24"/>
                <w:lang w:eastAsia="ru-RU"/>
              </w:rPr>
              <w:t>Ваховск</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357108" w:rsidRDefault="00357108" w:rsidP="00322ADB">
            <w:pPr>
              <w:jc w:val="center"/>
              <w:rPr>
                <w:rFonts w:ascii="Times New Roman" w:hAnsi="Times New Roman"/>
                <w:sz w:val="24"/>
                <w:szCs w:val="24"/>
              </w:rPr>
            </w:pPr>
            <w:r>
              <w:rPr>
                <w:rFonts w:ascii="Times New Roman" w:hAnsi="Times New Roman"/>
                <w:sz w:val="24"/>
                <w:szCs w:val="24"/>
              </w:rPr>
              <w:t>2</w:t>
            </w:r>
          </w:p>
        </w:tc>
      </w:tr>
      <w:tr w:rsidR="001F7938" w:rsidRPr="002F6C10" w:rsidTr="004B6855">
        <w:trPr>
          <w:trHeight w:val="426"/>
        </w:trPr>
        <w:tc>
          <w:tcPr>
            <w:tcW w:w="568" w:type="dxa"/>
            <w:vMerge w:val="restart"/>
          </w:tcPr>
          <w:p w:rsidR="001F7938" w:rsidRPr="002F6C10" w:rsidRDefault="001F7938" w:rsidP="00322A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8</w:t>
            </w:r>
          </w:p>
        </w:tc>
        <w:tc>
          <w:tcPr>
            <w:tcW w:w="2222" w:type="dxa"/>
            <w:vMerge w:val="restart"/>
            <w:shd w:val="clear" w:color="auto" w:fill="auto"/>
            <w:vAlign w:val="center"/>
            <w:hideMark/>
          </w:tcPr>
          <w:p w:rsidR="001F7938" w:rsidRPr="002F6C10" w:rsidRDefault="001F7938" w:rsidP="001E41A6">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Новоаганская</w:t>
            </w:r>
            <w:proofErr w:type="spellEnd"/>
            <w:r w:rsidRPr="002F6C10">
              <w:rPr>
                <w:rFonts w:ascii="Times New Roman" w:eastAsia="Times New Roman" w:hAnsi="Times New Roman"/>
                <w:sz w:val="24"/>
                <w:szCs w:val="24"/>
                <w:lang w:eastAsia="ru-RU"/>
              </w:rPr>
              <w:t xml:space="preserve"> районная больница"</w:t>
            </w:r>
          </w:p>
        </w:tc>
        <w:tc>
          <w:tcPr>
            <w:tcW w:w="10677" w:type="dxa"/>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Автоматический </w:t>
            </w:r>
            <w:proofErr w:type="spellStart"/>
            <w:r w:rsidRPr="002F6C10">
              <w:rPr>
                <w:rFonts w:ascii="Times New Roman" w:eastAsia="Times New Roman" w:hAnsi="Times New Roman"/>
                <w:sz w:val="24"/>
                <w:szCs w:val="24"/>
                <w:lang w:eastAsia="ru-RU"/>
              </w:rPr>
              <w:t>пневмотонометр</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322ADB">
            <w:pPr>
              <w:jc w:val="center"/>
              <w:rPr>
                <w:rFonts w:ascii="Times New Roman" w:hAnsi="Times New Roman"/>
                <w:sz w:val="24"/>
                <w:szCs w:val="24"/>
              </w:rPr>
            </w:pPr>
            <w:r>
              <w:rPr>
                <w:rFonts w:ascii="Times New Roman" w:hAnsi="Times New Roman"/>
                <w:sz w:val="24"/>
                <w:szCs w:val="24"/>
              </w:rPr>
              <w:t>1</w:t>
            </w:r>
          </w:p>
        </w:tc>
      </w:tr>
      <w:tr w:rsidR="001F7938" w:rsidRPr="002F6C10" w:rsidTr="004B6855">
        <w:trPr>
          <w:trHeight w:val="290"/>
        </w:trPr>
        <w:tc>
          <w:tcPr>
            <w:tcW w:w="568" w:type="dxa"/>
            <w:vMerge/>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электрохирургический высокочастотный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322ADB">
            <w:pPr>
              <w:jc w:val="center"/>
              <w:rPr>
                <w:rFonts w:ascii="Times New Roman" w:hAnsi="Times New Roman"/>
                <w:sz w:val="24"/>
                <w:szCs w:val="24"/>
              </w:rPr>
            </w:pPr>
            <w:r>
              <w:rPr>
                <w:rFonts w:ascii="Times New Roman" w:hAnsi="Times New Roman"/>
                <w:sz w:val="24"/>
                <w:szCs w:val="24"/>
              </w:rPr>
              <w:t>1</w:t>
            </w:r>
          </w:p>
        </w:tc>
      </w:tr>
      <w:tr w:rsidR="001F7938" w:rsidRPr="002F6C10" w:rsidTr="004B6855">
        <w:trPr>
          <w:trHeight w:val="415"/>
        </w:trPr>
        <w:tc>
          <w:tcPr>
            <w:tcW w:w="568" w:type="dxa"/>
            <w:vMerge/>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Автоматический рефрактометр</w:t>
            </w:r>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322ADB">
            <w:pPr>
              <w:jc w:val="center"/>
              <w:rPr>
                <w:rFonts w:ascii="Times New Roman" w:hAnsi="Times New Roman"/>
                <w:sz w:val="24"/>
                <w:szCs w:val="24"/>
              </w:rPr>
            </w:pPr>
            <w:r>
              <w:rPr>
                <w:rFonts w:ascii="Times New Roman" w:hAnsi="Times New Roman"/>
                <w:sz w:val="24"/>
                <w:szCs w:val="24"/>
              </w:rPr>
              <w:t>1</w:t>
            </w:r>
          </w:p>
        </w:tc>
      </w:tr>
      <w:tr w:rsidR="001F7938" w:rsidRPr="002F6C10" w:rsidTr="004B6855">
        <w:trPr>
          <w:trHeight w:val="420"/>
        </w:trPr>
        <w:tc>
          <w:tcPr>
            <w:tcW w:w="568" w:type="dxa"/>
            <w:vMerge/>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auto"/>
            <w:vAlign w:val="center"/>
            <w:hideMark/>
          </w:tcPr>
          <w:p w:rsidR="001F7938" w:rsidRPr="002F6C10" w:rsidRDefault="001F7938" w:rsidP="001E41A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Эндоскопическая система</w:t>
            </w:r>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322ADB">
            <w:pPr>
              <w:jc w:val="center"/>
              <w:rPr>
                <w:rFonts w:ascii="Times New Roman" w:hAnsi="Times New Roman"/>
                <w:sz w:val="24"/>
                <w:szCs w:val="24"/>
              </w:rPr>
            </w:pPr>
            <w:r>
              <w:rPr>
                <w:rFonts w:ascii="Times New Roman" w:hAnsi="Times New Roman"/>
                <w:sz w:val="24"/>
                <w:szCs w:val="24"/>
              </w:rPr>
              <w:t>1</w:t>
            </w:r>
          </w:p>
        </w:tc>
      </w:tr>
      <w:tr w:rsidR="001F7938" w:rsidRPr="002F6C10" w:rsidTr="004B6855">
        <w:trPr>
          <w:trHeight w:val="400"/>
        </w:trPr>
        <w:tc>
          <w:tcPr>
            <w:tcW w:w="568" w:type="dxa"/>
            <w:vMerge/>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Монитор</w:t>
            </w:r>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322ADB">
            <w:pPr>
              <w:jc w:val="center"/>
              <w:rPr>
                <w:rFonts w:ascii="Times New Roman" w:hAnsi="Times New Roman"/>
                <w:sz w:val="24"/>
                <w:szCs w:val="24"/>
              </w:rPr>
            </w:pPr>
            <w:r>
              <w:rPr>
                <w:rFonts w:ascii="Times New Roman" w:hAnsi="Times New Roman"/>
                <w:sz w:val="24"/>
                <w:szCs w:val="24"/>
              </w:rPr>
              <w:t>1</w:t>
            </w:r>
          </w:p>
        </w:tc>
      </w:tr>
      <w:tr w:rsidR="001F7938" w:rsidRPr="002F6C10" w:rsidTr="004B6855">
        <w:trPr>
          <w:trHeight w:val="367"/>
        </w:trPr>
        <w:tc>
          <w:tcPr>
            <w:tcW w:w="568" w:type="dxa"/>
            <w:vMerge/>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auto"/>
            <w:vAlign w:val="center"/>
            <w:hideMark/>
          </w:tcPr>
          <w:p w:rsidR="001F7938" w:rsidRPr="002F6C10" w:rsidRDefault="001F7938" w:rsidP="001E41A6">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 </w:t>
            </w:r>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322ADB">
            <w:pPr>
              <w:jc w:val="center"/>
              <w:rPr>
                <w:rFonts w:ascii="Times New Roman" w:hAnsi="Times New Roman"/>
                <w:sz w:val="24"/>
                <w:szCs w:val="24"/>
              </w:rPr>
            </w:pPr>
            <w:r>
              <w:rPr>
                <w:rFonts w:ascii="Times New Roman" w:hAnsi="Times New Roman"/>
                <w:sz w:val="24"/>
                <w:szCs w:val="24"/>
              </w:rPr>
              <w:t>2</w:t>
            </w:r>
          </w:p>
        </w:tc>
      </w:tr>
      <w:tr w:rsidR="001F7938" w:rsidRPr="002F6C10" w:rsidTr="004B6855">
        <w:trPr>
          <w:trHeight w:val="415"/>
        </w:trPr>
        <w:tc>
          <w:tcPr>
            <w:tcW w:w="568" w:type="dxa"/>
            <w:vMerge/>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auto"/>
            <w:vAlign w:val="center"/>
            <w:hideMark/>
          </w:tcPr>
          <w:p w:rsidR="001F7938" w:rsidRPr="002F6C10" w:rsidRDefault="001F7938" w:rsidP="001E41A6">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Система ультразвуковой</w:t>
            </w:r>
            <w:r>
              <w:rPr>
                <w:rFonts w:ascii="Times New Roman" w:eastAsia="Times New Roman" w:hAnsi="Times New Roman"/>
                <w:sz w:val="24"/>
                <w:szCs w:val="24"/>
                <w:lang w:eastAsia="ru-RU"/>
              </w:rPr>
              <w:t xml:space="preserve"> </w:t>
            </w:r>
            <w:r w:rsidRPr="002F6C10">
              <w:rPr>
                <w:rFonts w:ascii="Times New Roman" w:eastAsia="Times New Roman" w:hAnsi="Times New Roman"/>
                <w:sz w:val="24"/>
                <w:szCs w:val="24"/>
                <w:lang w:eastAsia="ru-RU"/>
              </w:rPr>
              <w:t xml:space="preserve"> визуализации универсальная</w:t>
            </w:r>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322ADB">
            <w:pPr>
              <w:jc w:val="center"/>
              <w:rPr>
                <w:rFonts w:ascii="Times New Roman" w:hAnsi="Times New Roman"/>
                <w:sz w:val="24"/>
                <w:szCs w:val="24"/>
              </w:rPr>
            </w:pPr>
            <w:r>
              <w:rPr>
                <w:rFonts w:ascii="Times New Roman" w:hAnsi="Times New Roman"/>
                <w:sz w:val="24"/>
                <w:szCs w:val="24"/>
              </w:rPr>
              <w:t>1</w:t>
            </w:r>
          </w:p>
        </w:tc>
      </w:tr>
      <w:tr w:rsidR="001F7938" w:rsidRPr="002F6C10" w:rsidTr="004B6855">
        <w:trPr>
          <w:trHeight w:val="415"/>
        </w:trPr>
        <w:tc>
          <w:tcPr>
            <w:tcW w:w="568" w:type="dxa"/>
            <w:vMerge/>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auto"/>
            <w:vAlign w:val="center"/>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auto"/>
            <w:vAlign w:val="center"/>
          </w:tcPr>
          <w:p w:rsidR="001F7938" w:rsidRPr="002F6C10" w:rsidRDefault="001F7938" w:rsidP="001F7938">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Автомобили для </w:t>
            </w:r>
            <w:r w:rsidRPr="001F7938">
              <w:rPr>
                <w:rFonts w:ascii="Times New Roman" w:eastAsia="Times New Roman" w:hAnsi="Times New Roman"/>
                <w:sz w:val="24"/>
                <w:szCs w:val="24"/>
                <w:lang w:eastAsia="ru-RU"/>
              </w:rPr>
              <w:t>поликлиник</w:t>
            </w:r>
            <w:r>
              <w:rPr>
                <w:rFonts w:ascii="Times New Roman" w:eastAsia="Times New Roman" w:hAnsi="Times New Roman"/>
                <w:sz w:val="24"/>
                <w:szCs w:val="24"/>
                <w:lang w:eastAsia="ru-RU"/>
              </w:rPr>
              <w:t>и</w:t>
            </w:r>
            <w:r w:rsidRPr="001F7938">
              <w:rPr>
                <w:rFonts w:ascii="Times New Roman" w:eastAsia="Times New Roman" w:hAnsi="Times New Roman"/>
                <w:sz w:val="24"/>
                <w:szCs w:val="24"/>
                <w:lang w:eastAsia="ru-RU"/>
              </w:rPr>
              <w:t xml:space="preserve"> п. </w:t>
            </w:r>
            <w:proofErr w:type="spellStart"/>
            <w:r w:rsidRPr="001F7938">
              <w:rPr>
                <w:rFonts w:ascii="Times New Roman" w:eastAsia="Times New Roman" w:hAnsi="Times New Roman"/>
                <w:sz w:val="24"/>
                <w:szCs w:val="24"/>
                <w:lang w:eastAsia="ru-RU"/>
              </w:rPr>
              <w:t>Новоаганск</w:t>
            </w:r>
            <w:proofErr w:type="spellEnd"/>
            <w:r w:rsidRPr="001F7938">
              <w:rPr>
                <w:rFonts w:ascii="Times New Roman" w:eastAsia="Times New Roman" w:hAnsi="Times New Roman"/>
                <w:sz w:val="24"/>
                <w:szCs w:val="24"/>
                <w:lang w:eastAsia="ru-RU"/>
              </w:rPr>
              <w:t>, амбулатори</w:t>
            </w:r>
            <w:r>
              <w:rPr>
                <w:rFonts w:ascii="Times New Roman" w:eastAsia="Times New Roman" w:hAnsi="Times New Roman"/>
                <w:sz w:val="24"/>
                <w:szCs w:val="24"/>
                <w:lang w:eastAsia="ru-RU"/>
              </w:rPr>
              <w:t>и</w:t>
            </w:r>
            <w:r w:rsidRPr="001F7938">
              <w:rPr>
                <w:rFonts w:ascii="Times New Roman" w:eastAsia="Times New Roman" w:hAnsi="Times New Roman"/>
                <w:sz w:val="24"/>
                <w:szCs w:val="24"/>
                <w:lang w:eastAsia="ru-RU"/>
              </w:rPr>
              <w:t xml:space="preserve"> с. </w:t>
            </w:r>
            <w:proofErr w:type="spellStart"/>
            <w:r w:rsidRPr="001F7938">
              <w:rPr>
                <w:rFonts w:ascii="Times New Roman" w:eastAsia="Times New Roman" w:hAnsi="Times New Roman"/>
                <w:sz w:val="24"/>
                <w:szCs w:val="24"/>
                <w:lang w:eastAsia="ru-RU"/>
              </w:rPr>
              <w:t>Варьёган</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Default="001F7938" w:rsidP="00322ADB">
            <w:pPr>
              <w:jc w:val="center"/>
              <w:rPr>
                <w:rFonts w:ascii="Times New Roman" w:hAnsi="Times New Roman"/>
                <w:sz w:val="24"/>
                <w:szCs w:val="24"/>
              </w:rPr>
            </w:pPr>
            <w:r>
              <w:rPr>
                <w:rFonts w:ascii="Times New Roman" w:hAnsi="Times New Roman"/>
                <w:sz w:val="24"/>
                <w:szCs w:val="24"/>
              </w:rPr>
              <w:t>2</w:t>
            </w:r>
          </w:p>
        </w:tc>
      </w:tr>
      <w:tr w:rsidR="00045CDC" w:rsidRPr="002F6C10" w:rsidTr="004B6855">
        <w:trPr>
          <w:trHeight w:val="202"/>
        </w:trPr>
        <w:tc>
          <w:tcPr>
            <w:tcW w:w="568" w:type="dxa"/>
            <w:vMerge w:val="restart"/>
          </w:tcPr>
          <w:p w:rsidR="00045CDC" w:rsidRPr="002F6C10" w:rsidRDefault="00045CDC" w:rsidP="00322A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222" w:type="dxa"/>
            <w:vMerge w:val="restart"/>
            <w:shd w:val="clear" w:color="auto" w:fill="auto"/>
            <w:vAlign w:val="center"/>
            <w:hideMark/>
          </w:tcPr>
          <w:p w:rsidR="00045CDC" w:rsidRPr="002F6C10" w:rsidRDefault="00045CDC" w:rsidP="001E41A6">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Пыть-Яхская</w:t>
            </w:r>
            <w:proofErr w:type="spellEnd"/>
            <w:r w:rsidRPr="002F6C10">
              <w:rPr>
                <w:rFonts w:ascii="Times New Roman" w:eastAsia="Times New Roman" w:hAnsi="Times New Roman"/>
                <w:sz w:val="24"/>
                <w:szCs w:val="24"/>
                <w:lang w:eastAsia="ru-RU"/>
              </w:rPr>
              <w:t xml:space="preserve"> окружная клиническая больница"</w:t>
            </w:r>
          </w:p>
        </w:tc>
        <w:tc>
          <w:tcPr>
            <w:tcW w:w="10677" w:type="dxa"/>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электрохирургический высокочастотный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045CDC" w:rsidRPr="002F6C10" w:rsidRDefault="00045CDC" w:rsidP="00322ADB">
            <w:pPr>
              <w:jc w:val="center"/>
              <w:rPr>
                <w:rFonts w:ascii="Times New Roman" w:hAnsi="Times New Roman"/>
                <w:sz w:val="24"/>
                <w:szCs w:val="24"/>
              </w:rPr>
            </w:pPr>
            <w:r>
              <w:rPr>
                <w:rFonts w:ascii="Times New Roman" w:hAnsi="Times New Roman"/>
                <w:sz w:val="24"/>
                <w:szCs w:val="24"/>
              </w:rPr>
              <w:t>2</w:t>
            </w:r>
          </w:p>
        </w:tc>
      </w:tr>
      <w:tr w:rsidR="00045CDC" w:rsidRPr="002F6C10" w:rsidTr="004B6855">
        <w:trPr>
          <w:trHeight w:val="413"/>
        </w:trPr>
        <w:tc>
          <w:tcPr>
            <w:tcW w:w="568" w:type="dxa"/>
            <w:vMerge/>
          </w:tcPr>
          <w:p w:rsidR="00045CDC" w:rsidRPr="002F6C10" w:rsidRDefault="00045CDC"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p>
        </w:tc>
        <w:tc>
          <w:tcPr>
            <w:tcW w:w="10677" w:type="dxa"/>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Автоматический </w:t>
            </w:r>
            <w:proofErr w:type="spellStart"/>
            <w:r w:rsidRPr="002F6C10">
              <w:rPr>
                <w:rFonts w:ascii="Times New Roman" w:eastAsia="Times New Roman" w:hAnsi="Times New Roman"/>
                <w:sz w:val="24"/>
                <w:szCs w:val="24"/>
                <w:lang w:eastAsia="ru-RU"/>
              </w:rPr>
              <w:t>пневмотонометр</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045CDC" w:rsidRPr="002F6C10" w:rsidRDefault="00045CDC" w:rsidP="00322ADB">
            <w:pPr>
              <w:jc w:val="center"/>
              <w:rPr>
                <w:rFonts w:ascii="Times New Roman" w:hAnsi="Times New Roman"/>
                <w:sz w:val="24"/>
                <w:szCs w:val="24"/>
              </w:rPr>
            </w:pPr>
            <w:r>
              <w:rPr>
                <w:rFonts w:ascii="Times New Roman" w:hAnsi="Times New Roman"/>
                <w:sz w:val="24"/>
                <w:szCs w:val="24"/>
              </w:rPr>
              <w:t>1</w:t>
            </w:r>
          </w:p>
        </w:tc>
      </w:tr>
      <w:tr w:rsidR="00045CDC" w:rsidRPr="002F6C10" w:rsidTr="004B6855">
        <w:trPr>
          <w:trHeight w:val="419"/>
        </w:trPr>
        <w:tc>
          <w:tcPr>
            <w:tcW w:w="568" w:type="dxa"/>
            <w:vMerge/>
          </w:tcPr>
          <w:p w:rsidR="00045CDC" w:rsidRPr="002F6C10" w:rsidRDefault="00045CDC"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p>
        </w:tc>
        <w:tc>
          <w:tcPr>
            <w:tcW w:w="10677" w:type="dxa"/>
            <w:shd w:val="clear" w:color="auto" w:fill="auto"/>
            <w:vAlign w:val="center"/>
            <w:hideMark/>
          </w:tcPr>
          <w:p w:rsidR="00045CDC" w:rsidRPr="002F6C10" w:rsidRDefault="00045CDC" w:rsidP="001E41A6">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Эндоскопическая система </w:t>
            </w:r>
          </w:p>
        </w:tc>
        <w:tc>
          <w:tcPr>
            <w:tcW w:w="1417" w:type="dxa"/>
            <w:tcBorders>
              <w:top w:val="nil"/>
              <w:left w:val="single" w:sz="4" w:space="0" w:color="auto"/>
              <w:bottom w:val="single" w:sz="4" w:space="0" w:color="auto"/>
              <w:right w:val="single" w:sz="4" w:space="0" w:color="auto"/>
            </w:tcBorders>
            <w:shd w:val="clear" w:color="auto" w:fill="auto"/>
            <w:vAlign w:val="center"/>
          </w:tcPr>
          <w:p w:rsidR="00045CDC" w:rsidRPr="002F6C10" w:rsidRDefault="00045CDC" w:rsidP="00322ADB">
            <w:pPr>
              <w:jc w:val="center"/>
              <w:rPr>
                <w:rFonts w:ascii="Times New Roman" w:hAnsi="Times New Roman"/>
                <w:sz w:val="24"/>
                <w:szCs w:val="24"/>
              </w:rPr>
            </w:pPr>
            <w:r>
              <w:rPr>
                <w:rFonts w:ascii="Times New Roman" w:hAnsi="Times New Roman"/>
                <w:sz w:val="24"/>
                <w:szCs w:val="24"/>
              </w:rPr>
              <w:t>1</w:t>
            </w:r>
          </w:p>
        </w:tc>
      </w:tr>
      <w:tr w:rsidR="00045CDC" w:rsidRPr="002F6C10" w:rsidTr="004B6855">
        <w:trPr>
          <w:trHeight w:val="411"/>
        </w:trPr>
        <w:tc>
          <w:tcPr>
            <w:tcW w:w="568" w:type="dxa"/>
            <w:vMerge/>
          </w:tcPr>
          <w:p w:rsidR="00045CDC" w:rsidRPr="002F6C10" w:rsidRDefault="00045CDC"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p>
        </w:tc>
        <w:tc>
          <w:tcPr>
            <w:tcW w:w="10677" w:type="dxa"/>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Монитор</w:t>
            </w:r>
          </w:p>
        </w:tc>
        <w:tc>
          <w:tcPr>
            <w:tcW w:w="1417" w:type="dxa"/>
            <w:tcBorders>
              <w:top w:val="nil"/>
              <w:left w:val="single" w:sz="4" w:space="0" w:color="auto"/>
              <w:bottom w:val="single" w:sz="4" w:space="0" w:color="auto"/>
              <w:right w:val="single" w:sz="4" w:space="0" w:color="auto"/>
            </w:tcBorders>
            <w:shd w:val="clear" w:color="auto" w:fill="auto"/>
            <w:vAlign w:val="center"/>
          </w:tcPr>
          <w:p w:rsidR="00045CDC" w:rsidRPr="002F6C10" w:rsidRDefault="00045CDC" w:rsidP="00322ADB">
            <w:pPr>
              <w:jc w:val="center"/>
              <w:rPr>
                <w:rFonts w:ascii="Times New Roman" w:hAnsi="Times New Roman"/>
                <w:sz w:val="24"/>
                <w:szCs w:val="24"/>
              </w:rPr>
            </w:pPr>
            <w:r>
              <w:rPr>
                <w:rFonts w:ascii="Times New Roman" w:hAnsi="Times New Roman"/>
                <w:sz w:val="24"/>
                <w:szCs w:val="24"/>
              </w:rPr>
              <w:t>1</w:t>
            </w:r>
          </w:p>
        </w:tc>
      </w:tr>
      <w:tr w:rsidR="00045CDC" w:rsidRPr="002F6C10" w:rsidTr="004B6855">
        <w:trPr>
          <w:trHeight w:val="401"/>
        </w:trPr>
        <w:tc>
          <w:tcPr>
            <w:tcW w:w="568" w:type="dxa"/>
            <w:vMerge/>
          </w:tcPr>
          <w:p w:rsidR="00045CDC" w:rsidRPr="002F6C10" w:rsidRDefault="00045CDC"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p>
        </w:tc>
        <w:tc>
          <w:tcPr>
            <w:tcW w:w="10677" w:type="dxa"/>
            <w:shd w:val="clear" w:color="auto" w:fill="auto"/>
            <w:vAlign w:val="center"/>
            <w:hideMark/>
          </w:tcPr>
          <w:p w:rsidR="00045CDC" w:rsidRPr="002F6C10" w:rsidRDefault="00045CDC" w:rsidP="001E41A6">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 </w:t>
            </w:r>
          </w:p>
        </w:tc>
        <w:tc>
          <w:tcPr>
            <w:tcW w:w="1417" w:type="dxa"/>
            <w:tcBorders>
              <w:top w:val="nil"/>
              <w:left w:val="single" w:sz="4" w:space="0" w:color="auto"/>
              <w:bottom w:val="single" w:sz="4" w:space="0" w:color="auto"/>
              <w:right w:val="single" w:sz="4" w:space="0" w:color="auto"/>
            </w:tcBorders>
            <w:shd w:val="clear" w:color="auto" w:fill="auto"/>
            <w:vAlign w:val="center"/>
          </w:tcPr>
          <w:p w:rsidR="00045CDC" w:rsidRPr="002F6C10" w:rsidRDefault="00045CDC" w:rsidP="00322ADB">
            <w:pPr>
              <w:jc w:val="center"/>
              <w:rPr>
                <w:rFonts w:ascii="Times New Roman" w:hAnsi="Times New Roman"/>
                <w:sz w:val="24"/>
                <w:szCs w:val="24"/>
              </w:rPr>
            </w:pPr>
            <w:r>
              <w:rPr>
                <w:rFonts w:ascii="Times New Roman" w:hAnsi="Times New Roman"/>
                <w:sz w:val="24"/>
                <w:szCs w:val="24"/>
              </w:rPr>
              <w:t>3</w:t>
            </w:r>
          </w:p>
        </w:tc>
      </w:tr>
      <w:tr w:rsidR="00045CDC" w:rsidRPr="002F6C10" w:rsidTr="004B6855">
        <w:trPr>
          <w:trHeight w:val="337"/>
        </w:trPr>
        <w:tc>
          <w:tcPr>
            <w:tcW w:w="568" w:type="dxa"/>
            <w:vMerge/>
          </w:tcPr>
          <w:p w:rsidR="00045CDC" w:rsidRPr="002F6C10" w:rsidRDefault="00045CDC"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p>
        </w:tc>
        <w:tc>
          <w:tcPr>
            <w:tcW w:w="10677" w:type="dxa"/>
            <w:shd w:val="clear" w:color="auto" w:fill="auto"/>
            <w:vAlign w:val="center"/>
            <w:hideMark/>
          </w:tcPr>
          <w:p w:rsidR="00045CDC" w:rsidRPr="002F6C10" w:rsidRDefault="00045CDC" w:rsidP="00045CDC">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Система ультразвуковой визуализации универсальная </w:t>
            </w:r>
          </w:p>
        </w:tc>
        <w:tc>
          <w:tcPr>
            <w:tcW w:w="1417" w:type="dxa"/>
            <w:tcBorders>
              <w:top w:val="nil"/>
              <w:left w:val="single" w:sz="4" w:space="0" w:color="auto"/>
              <w:bottom w:val="single" w:sz="4" w:space="0" w:color="auto"/>
              <w:right w:val="single" w:sz="4" w:space="0" w:color="auto"/>
            </w:tcBorders>
            <w:shd w:val="clear" w:color="auto" w:fill="auto"/>
            <w:vAlign w:val="center"/>
          </w:tcPr>
          <w:p w:rsidR="00045CDC" w:rsidRPr="002F6C10" w:rsidRDefault="00045CDC" w:rsidP="00322ADB">
            <w:pPr>
              <w:jc w:val="center"/>
              <w:rPr>
                <w:rFonts w:ascii="Times New Roman" w:hAnsi="Times New Roman"/>
                <w:sz w:val="24"/>
                <w:szCs w:val="24"/>
              </w:rPr>
            </w:pPr>
            <w:r>
              <w:rPr>
                <w:rFonts w:ascii="Times New Roman" w:hAnsi="Times New Roman"/>
                <w:sz w:val="24"/>
                <w:szCs w:val="24"/>
              </w:rPr>
              <w:t>2</w:t>
            </w:r>
          </w:p>
        </w:tc>
      </w:tr>
      <w:tr w:rsidR="00045CDC" w:rsidRPr="002F6C10" w:rsidTr="004B6855">
        <w:trPr>
          <w:trHeight w:val="407"/>
        </w:trPr>
        <w:tc>
          <w:tcPr>
            <w:tcW w:w="568" w:type="dxa"/>
            <w:vMerge w:val="restart"/>
          </w:tcPr>
          <w:p w:rsidR="00045CDC" w:rsidRPr="002F6C10" w:rsidRDefault="00045CDC" w:rsidP="00322A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222" w:type="dxa"/>
            <w:vMerge w:val="restart"/>
            <w:shd w:val="clear" w:color="auto" w:fill="auto"/>
            <w:vAlign w:val="center"/>
            <w:hideMark/>
          </w:tcPr>
          <w:p w:rsidR="00045CDC" w:rsidRPr="002F6C10" w:rsidRDefault="00045CDC" w:rsidP="00322A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Урайская</w:t>
            </w:r>
            <w:proofErr w:type="spellEnd"/>
            <w:r w:rsidRPr="002F6C10">
              <w:rPr>
                <w:rFonts w:ascii="Times New Roman" w:eastAsia="Times New Roman" w:hAnsi="Times New Roman"/>
                <w:sz w:val="24"/>
                <w:szCs w:val="24"/>
                <w:lang w:eastAsia="ru-RU"/>
              </w:rPr>
              <w:t xml:space="preserve"> городская клиническая больница"</w:t>
            </w:r>
          </w:p>
        </w:tc>
        <w:tc>
          <w:tcPr>
            <w:tcW w:w="10677" w:type="dxa"/>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Автоматический </w:t>
            </w:r>
            <w:proofErr w:type="spellStart"/>
            <w:r w:rsidRPr="002F6C10">
              <w:rPr>
                <w:rFonts w:ascii="Times New Roman" w:eastAsia="Times New Roman" w:hAnsi="Times New Roman"/>
                <w:sz w:val="24"/>
                <w:szCs w:val="24"/>
                <w:lang w:eastAsia="ru-RU"/>
              </w:rPr>
              <w:t>пневмотонометр</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045CDC" w:rsidRPr="002F6C10" w:rsidRDefault="00045CDC" w:rsidP="00322ADB">
            <w:pPr>
              <w:jc w:val="center"/>
              <w:rPr>
                <w:rFonts w:ascii="Times New Roman" w:hAnsi="Times New Roman"/>
                <w:sz w:val="24"/>
                <w:szCs w:val="24"/>
              </w:rPr>
            </w:pPr>
            <w:r>
              <w:rPr>
                <w:rFonts w:ascii="Times New Roman" w:hAnsi="Times New Roman"/>
                <w:sz w:val="24"/>
                <w:szCs w:val="24"/>
              </w:rPr>
              <w:t>3</w:t>
            </w:r>
          </w:p>
        </w:tc>
      </w:tr>
      <w:tr w:rsidR="00045CDC" w:rsidRPr="002F6C10" w:rsidTr="004B6855">
        <w:trPr>
          <w:trHeight w:val="413"/>
        </w:trPr>
        <w:tc>
          <w:tcPr>
            <w:tcW w:w="568" w:type="dxa"/>
            <w:vMerge/>
          </w:tcPr>
          <w:p w:rsidR="00045CDC" w:rsidRPr="002F6C10" w:rsidRDefault="00045CDC"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p>
        </w:tc>
        <w:tc>
          <w:tcPr>
            <w:tcW w:w="10677" w:type="dxa"/>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Автоматический рефрактометр</w:t>
            </w:r>
          </w:p>
        </w:tc>
        <w:tc>
          <w:tcPr>
            <w:tcW w:w="1417" w:type="dxa"/>
            <w:tcBorders>
              <w:top w:val="nil"/>
              <w:left w:val="single" w:sz="4" w:space="0" w:color="auto"/>
              <w:bottom w:val="single" w:sz="4" w:space="0" w:color="auto"/>
              <w:right w:val="single" w:sz="4" w:space="0" w:color="auto"/>
            </w:tcBorders>
            <w:shd w:val="clear" w:color="auto" w:fill="auto"/>
            <w:vAlign w:val="center"/>
          </w:tcPr>
          <w:p w:rsidR="00045CDC" w:rsidRPr="002F6C10" w:rsidRDefault="00045CDC" w:rsidP="00045CDC">
            <w:pPr>
              <w:jc w:val="center"/>
              <w:rPr>
                <w:rFonts w:ascii="Times New Roman" w:hAnsi="Times New Roman"/>
                <w:sz w:val="24"/>
                <w:szCs w:val="24"/>
              </w:rPr>
            </w:pPr>
            <w:r>
              <w:rPr>
                <w:rFonts w:ascii="Times New Roman" w:hAnsi="Times New Roman"/>
                <w:sz w:val="24"/>
                <w:szCs w:val="24"/>
              </w:rPr>
              <w:t>3</w:t>
            </w:r>
          </w:p>
        </w:tc>
      </w:tr>
      <w:tr w:rsidR="00045CDC" w:rsidRPr="002F6C10" w:rsidTr="004B6855">
        <w:trPr>
          <w:trHeight w:val="289"/>
        </w:trPr>
        <w:tc>
          <w:tcPr>
            <w:tcW w:w="568" w:type="dxa"/>
            <w:vMerge/>
          </w:tcPr>
          <w:p w:rsidR="00045CDC" w:rsidRPr="002F6C10" w:rsidRDefault="00045CDC"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p>
        </w:tc>
        <w:tc>
          <w:tcPr>
            <w:tcW w:w="10677" w:type="dxa"/>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электрохирургический высокочастотный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045CDC" w:rsidRPr="002F6C10" w:rsidRDefault="00045CDC" w:rsidP="00322ADB">
            <w:pPr>
              <w:jc w:val="center"/>
              <w:rPr>
                <w:rFonts w:ascii="Times New Roman" w:hAnsi="Times New Roman"/>
                <w:sz w:val="24"/>
                <w:szCs w:val="24"/>
              </w:rPr>
            </w:pPr>
            <w:r>
              <w:rPr>
                <w:rFonts w:ascii="Times New Roman" w:hAnsi="Times New Roman"/>
                <w:sz w:val="24"/>
                <w:szCs w:val="24"/>
              </w:rPr>
              <w:t>2</w:t>
            </w:r>
          </w:p>
        </w:tc>
      </w:tr>
      <w:tr w:rsidR="00045CDC" w:rsidRPr="002F6C10" w:rsidTr="004B6855">
        <w:trPr>
          <w:trHeight w:val="416"/>
        </w:trPr>
        <w:tc>
          <w:tcPr>
            <w:tcW w:w="568" w:type="dxa"/>
            <w:vMerge/>
          </w:tcPr>
          <w:p w:rsidR="00045CDC" w:rsidRPr="002F6C10" w:rsidRDefault="00045CDC"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p>
        </w:tc>
        <w:tc>
          <w:tcPr>
            <w:tcW w:w="10677" w:type="dxa"/>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рентгеновский стационарный для рентгенографии цифровой</w:t>
            </w:r>
          </w:p>
        </w:tc>
        <w:tc>
          <w:tcPr>
            <w:tcW w:w="1417" w:type="dxa"/>
            <w:tcBorders>
              <w:top w:val="nil"/>
              <w:left w:val="single" w:sz="4" w:space="0" w:color="auto"/>
              <w:bottom w:val="single" w:sz="4" w:space="0" w:color="auto"/>
              <w:right w:val="single" w:sz="4" w:space="0" w:color="auto"/>
            </w:tcBorders>
            <w:shd w:val="clear" w:color="auto" w:fill="auto"/>
            <w:vAlign w:val="center"/>
          </w:tcPr>
          <w:p w:rsidR="00045CDC" w:rsidRPr="002F6C10" w:rsidRDefault="00045CDC" w:rsidP="00322ADB">
            <w:pPr>
              <w:jc w:val="center"/>
              <w:rPr>
                <w:rFonts w:ascii="Times New Roman" w:hAnsi="Times New Roman"/>
                <w:sz w:val="24"/>
                <w:szCs w:val="24"/>
              </w:rPr>
            </w:pPr>
            <w:r>
              <w:rPr>
                <w:rFonts w:ascii="Times New Roman" w:hAnsi="Times New Roman"/>
                <w:sz w:val="24"/>
                <w:szCs w:val="24"/>
              </w:rPr>
              <w:t>1</w:t>
            </w:r>
          </w:p>
        </w:tc>
      </w:tr>
      <w:tr w:rsidR="00045CDC" w:rsidRPr="002F6C10" w:rsidTr="004B6855">
        <w:trPr>
          <w:trHeight w:val="410"/>
        </w:trPr>
        <w:tc>
          <w:tcPr>
            <w:tcW w:w="568" w:type="dxa"/>
            <w:vMerge/>
          </w:tcPr>
          <w:p w:rsidR="00045CDC" w:rsidRPr="002F6C10" w:rsidRDefault="00045CDC"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045CDC" w:rsidRPr="002F6C10" w:rsidRDefault="00045CDC" w:rsidP="00322ADB">
            <w:pPr>
              <w:rPr>
                <w:rFonts w:ascii="Times New Roman" w:eastAsia="Times New Roman" w:hAnsi="Times New Roman"/>
                <w:sz w:val="24"/>
                <w:szCs w:val="24"/>
                <w:lang w:eastAsia="ru-RU"/>
              </w:rPr>
            </w:pPr>
          </w:p>
        </w:tc>
        <w:tc>
          <w:tcPr>
            <w:tcW w:w="10677" w:type="dxa"/>
            <w:shd w:val="clear" w:color="auto" w:fill="auto"/>
            <w:vAlign w:val="center"/>
            <w:hideMark/>
          </w:tcPr>
          <w:p w:rsidR="00045CDC" w:rsidRPr="002F6C10" w:rsidRDefault="00045CDC" w:rsidP="00FB2E33">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Система ультразвуковой визуализации универсальная </w:t>
            </w:r>
          </w:p>
        </w:tc>
        <w:tc>
          <w:tcPr>
            <w:tcW w:w="1417" w:type="dxa"/>
            <w:tcBorders>
              <w:top w:val="nil"/>
              <w:left w:val="single" w:sz="4" w:space="0" w:color="auto"/>
              <w:bottom w:val="single" w:sz="4" w:space="0" w:color="auto"/>
              <w:right w:val="single" w:sz="4" w:space="0" w:color="auto"/>
            </w:tcBorders>
            <w:shd w:val="clear" w:color="auto" w:fill="auto"/>
            <w:vAlign w:val="center"/>
          </w:tcPr>
          <w:p w:rsidR="00045CDC" w:rsidRPr="002F6C10" w:rsidRDefault="00045CDC" w:rsidP="00045CDC">
            <w:pPr>
              <w:jc w:val="center"/>
              <w:rPr>
                <w:rFonts w:ascii="Times New Roman" w:hAnsi="Times New Roman"/>
                <w:sz w:val="24"/>
                <w:szCs w:val="24"/>
              </w:rPr>
            </w:pPr>
            <w:r>
              <w:rPr>
                <w:rFonts w:ascii="Times New Roman" w:hAnsi="Times New Roman"/>
                <w:sz w:val="24"/>
                <w:szCs w:val="24"/>
              </w:rPr>
              <w:t>4</w:t>
            </w:r>
          </w:p>
        </w:tc>
      </w:tr>
      <w:tr w:rsidR="001F7938" w:rsidRPr="002F6C10" w:rsidTr="004B6855">
        <w:trPr>
          <w:trHeight w:val="298"/>
        </w:trPr>
        <w:tc>
          <w:tcPr>
            <w:tcW w:w="568" w:type="dxa"/>
            <w:vMerge w:val="restart"/>
          </w:tcPr>
          <w:p w:rsidR="001F7938" w:rsidRPr="002F6C10" w:rsidRDefault="001F7938" w:rsidP="00322A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222" w:type="dxa"/>
            <w:vMerge w:val="restart"/>
            <w:shd w:val="clear" w:color="auto" w:fill="auto"/>
            <w:vAlign w:val="center"/>
            <w:hideMark/>
          </w:tcPr>
          <w:p w:rsidR="001F7938" w:rsidRPr="002F6C10" w:rsidRDefault="001F7938" w:rsidP="00045CDC">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БУ </w:t>
            </w:r>
            <w:r w:rsidRPr="002F6C10">
              <w:rPr>
                <w:rFonts w:ascii="Times New Roman" w:eastAsia="Times New Roman" w:hAnsi="Times New Roman"/>
                <w:sz w:val="24"/>
                <w:szCs w:val="24"/>
                <w:lang w:eastAsia="ru-RU"/>
              </w:rPr>
              <w:t>"Березовская районная больница"</w:t>
            </w:r>
          </w:p>
        </w:tc>
        <w:tc>
          <w:tcPr>
            <w:tcW w:w="10677" w:type="dxa"/>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Автоматический рефрактометр</w:t>
            </w:r>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322ADB">
            <w:pPr>
              <w:jc w:val="center"/>
              <w:rPr>
                <w:rFonts w:ascii="Times New Roman" w:hAnsi="Times New Roman"/>
                <w:sz w:val="24"/>
                <w:szCs w:val="24"/>
              </w:rPr>
            </w:pPr>
            <w:r>
              <w:rPr>
                <w:rFonts w:ascii="Times New Roman" w:hAnsi="Times New Roman"/>
                <w:sz w:val="24"/>
                <w:szCs w:val="24"/>
              </w:rPr>
              <w:t>1</w:t>
            </w:r>
          </w:p>
        </w:tc>
      </w:tr>
      <w:tr w:rsidR="001F7938" w:rsidRPr="002F6C10" w:rsidTr="004B6855">
        <w:trPr>
          <w:trHeight w:val="397"/>
        </w:trPr>
        <w:tc>
          <w:tcPr>
            <w:tcW w:w="568" w:type="dxa"/>
            <w:vMerge/>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электрохирургический высокочастотный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045CDC">
            <w:pPr>
              <w:jc w:val="center"/>
              <w:rPr>
                <w:rFonts w:ascii="Times New Roman" w:hAnsi="Times New Roman"/>
                <w:sz w:val="24"/>
                <w:szCs w:val="24"/>
              </w:rPr>
            </w:pPr>
            <w:r>
              <w:rPr>
                <w:rFonts w:ascii="Times New Roman" w:hAnsi="Times New Roman"/>
                <w:sz w:val="24"/>
                <w:szCs w:val="24"/>
              </w:rPr>
              <w:t>1</w:t>
            </w:r>
          </w:p>
        </w:tc>
      </w:tr>
      <w:tr w:rsidR="001F7938" w:rsidRPr="002F6C10" w:rsidTr="004B6855">
        <w:trPr>
          <w:trHeight w:val="267"/>
        </w:trPr>
        <w:tc>
          <w:tcPr>
            <w:tcW w:w="568" w:type="dxa"/>
            <w:vMerge/>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Автоматический </w:t>
            </w:r>
            <w:proofErr w:type="spellStart"/>
            <w:r w:rsidRPr="002F6C10">
              <w:rPr>
                <w:rFonts w:ascii="Times New Roman" w:eastAsia="Times New Roman" w:hAnsi="Times New Roman"/>
                <w:sz w:val="24"/>
                <w:szCs w:val="24"/>
                <w:lang w:eastAsia="ru-RU"/>
              </w:rPr>
              <w:t>пневмотонометр</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045CDC">
            <w:pPr>
              <w:jc w:val="center"/>
              <w:rPr>
                <w:rFonts w:ascii="Times New Roman" w:hAnsi="Times New Roman"/>
                <w:sz w:val="24"/>
                <w:szCs w:val="24"/>
              </w:rPr>
            </w:pPr>
            <w:r w:rsidRPr="002F6C10">
              <w:rPr>
                <w:rFonts w:ascii="Times New Roman" w:hAnsi="Times New Roman"/>
                <w:sz w:val="24"/>
                <w:szCs w:val="24"/>
              </w:rPr>
              <w:t>1</w:t>
            </w:r>
          </w:p>
        </w:tc>
      </w:tr>
      <w:tr w:rsidR="001F7938" w:rsidRPr="002F6C10" w:rsidTr="004B6855">
        <w:trPr>
          <w:trHeight w:val="295"/>
        </w:trPr>
        <w:tc>
          <w:tcPr>
            <w:tcW w:w="568" w:type="dxa"/>
            <w:vMerge/>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auto"/>
            <w:vAlign w:val="center"/>
            <w:hideMark/>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auto"/>
            <w:vAlign w:val="center"/>
            <w:hideMark/>
          </w:tcPr>
          <w:p w:rsidR="001F7938" w:rsidRPr="002F6C10" w:rsidRDefault="001F7938" w:rsidP="00045CDC">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Эндоскопическая система </w:t>
            </w:r>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045CDC">
            <w:pPr>
              <w:jc w:val="center"/>
              <w:rPr>
                <w:rFonts w:ascii="Times New Roman" w:hAnsi="Times New Roman"/>
                <w:sz w:val="24"/>
                <w:szCs w:val="24"/>
              </w:rPr>
            </w:pPr>
            <w:r>
              <w:rPr>
                <w:rFonts w:ascii="Times New Roman" w:hAnsi="Times New Roman"/>
                <w:sz w:val="24"/>
                <w:szCs w:val="24"/>
              </w:rPr>
              <w:t>2</w:t>
            </w:r>
          </w:p>
        </w:tc>
      </w:tr>
      <w:tr w:rsidR="001F7938" w:rsidRPr="002F6C10" w:rsidTr="004B6855">
        <w:trPr>
          <w:trHeight w:val="385"/>
        </w:trPr>
        <w:tc>
          <w:tcPr>
            <w:tcW w:w="568" w:type="dxa"/>
            <w:vMerge/>
            <w:shd w:val="clear" w:color="auto" w:fill="FFFFFF" w:themeFill="background1"/>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F7938" w:rsidRPr="002F6C10" w:rsidRDefault="001F7938"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Монитор</w:t>
            </w:r>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322ADB">
            <w:pPr>
              <w:jc w:val="center"/>
              <w:rPr>
                <w:rFonts w:ascii="Times New Roman" w:hAnsi="Times New Roman"/>
                <w:sz w:val="24"/>
                <w:szCs w:val="24"/>
              </w:rPr>
            </w:pPr>
            <w:r>
              <w:rPr>
                <w:rFonts w:ascii="Times New Roman" w:hAnsi="Times New Roman"/>
                <w:sz w:val="24"/>
                <w:szCs w:val="24"/>
              </w:rPr>
              <w:t>2</w:t>
            </w:r>
          </w:p>
        </w:tc>
      </w:tr>
      <w:tr w:rsidR="001F7938" w:rsidRPr="002F6C10" w:rsidTr="004B6855">
        <w:trPr>
          <w:trHeight w:val="276"/>
        </w:trPr>
        <w:tc>
          <w:tcPr>
            <w:tcW w:w="568" w:type="dxa"/>
            <w:vMerge/>
            <w:shd w:val="clear" w:color="auto" w:fill="FFFFFF" w:themeFill="background1"/>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F7938" w:rsidRPr="002F6C10" w:rsidRDefault="001F7938" w:rsidP="00045CDC">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 </w:t>
            </w:r>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Pr="002F6C10" w:rsidRDefault="001F7938" w:rsidP="00322ADB">
            <w:pPr>
              <w:jc w:val="center"/>
              <w:rPr>
                <w:rFonts w:ascii="Times New Roman" w:hAnsi="Times New Roman"/>
                <w:sz w:val="24"/>
                <w:szCs w:val="24"/>
              </w:rPr>
            </w:pPr>
            <w:r>
              <w:rPr>
                <w:rFonts w:ascii="Times New Roman" w:hAnsi="Times New Roman"/>
                <w:sz w:val="24"/>
                <w:szCs w:val="24"/>
              </w:rPr>
              <w:t>5</w:t>
            </w:r>
          </w:p>
        </w:tc>
      </w:tr>
      <w:tr w:rsidR="001F7938" w:rsidRPr="002F6C10" w:rsidTr="004B6855">
        <w:trPr>
          <w:trHeight w:val="415"/>
        </w:trPr>
        <w:tc>
          <w:tcPr>
            <w:tcW w:w="568" w:type="dxa"/>
            <w:vMerge/>
            <w:shd w:val="clear" w:color="auto" w:fill="FFFFFF" w:themeFill="background1"/>
          </w:tcPr>
          <w:p w:rsidR="001F7938" w:rsidRPr="002F6C10" w:rsidRDefault="001F7938"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1F7938" w:rsidRPr="002F6C10" w:rsidRDefault="001F7938" w:rsidP="00322ADB">
            <w:pPr>
              <w:rPr>
                <w:rFonts w:ascii="Times New Roman" w:eastAsia="Times New Roman" w:hAnsi="Times New Roman"/>
                <w:sz w:val="24"/>
                <w:szCs w:val="24"/>
                <w:lang w:eastAsia="ru-RU"/>
              </w:rPr>
            </w:pPr>
          </w:p>
        </w:tc>
        <w:tc>
          <w:tcPr>
            <w:tcW w:w="10677" w:type="dxa"/>
            <w:shd w:val="clear" w:color="auto" w:fill="FFFFFF" w:themeFill="background1"/>
            <w:vAlign w:val="center"/>
          </w:tcPr>
          <w:p w:rsidR="001F7938" w:rsidRPr="002F6C10" w:rsidRDefault="001F7938" w:rsidP="001A5391">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Автомобили, </w:t>
            </w:r>
            <w:r>
              <w:rPr>
                <w:rFonts w:ascii="Times New Roman" w:hAnsi="Times New Roman"/>
                <w:sz w:val="24"/>
                <w:szCs w:val="24"/>
              </w:rPr>
              <w:t>в том числе для врачебных</w:t>
            </w:r>
            <w:r w:rsidRPr="0086282F">
              <w:rPr>
                <w:rFonts w:ascii="Times New Roman" w:hAnsi="Times New Roman"/>
                <w:sz w:val="24"/>
                <w:szCs w:val="24"/>
              </w:rPr>
              <w:t xml:space="preserve"> амбулатори</w:t>
            </w:r>
            <w:r>
              <w:rPr>
                <w:rFonts w:ascii="Times New Roman" w:hAnsi="Times New Roman"/>
                <w:sz w:val="24"/>
                <w:szCs w:val="24"/>
              </w:rPr>
              <w:t>й</w:t>
            </w:r>
            <w:r w:rsidRPr="0086282F">
              <w:rPr>
                <w:rFonts w:ascii="Times New Roman" w:hAnsi="Times New Roman"/>
                <w:sz w:val="24"/>
                <w:szCs w:val="24"/>
              </w:rPr>
              <w:t xml:space="preserve"> п.</w:t>
            </w:r>
            <w:r w:rsidR="001A5391">
              <w:rPr>
                <w:rFonts w:ascii="Times New Roman" w:hAnsi="Times New Roman"/>
                <w:sz w:val="24"/>
                <w:szCs w:val="24"/>
              </w:rPr>
              <w:t xml:space="preserve"> </w:t>
            </w:r>
            <w:r w:rsidRPr="0086282F">
              <w:rPr>
                <w:rFonts w:ascii="Times New Roman" w:hAnsi="Times New Roman"/>
                <w:sz w:val="24"/>
                <w:szCs w:val="24"/>
              </w:rPr>
              <w:t>Сосьва</w:t>
            </w:r>
            <w:r>
              <w:rPr>
                <w:rFonts w:ascii="Times New Roman" w:hAnsi="Times New Roman"/>
                <w:sz w:val="24"/>
                <w:szCs w:val="24"/>
              </w:rPr>
              <w:t>,</w:t>
            </w:r>
            <w:r w:rsidR="000826DD">
              <w:rPr>
                <w:rFonts w:ascii="Times New Roman" w:hAnsi="Times New Roman"/>
                <w:sz w:val="24"/>
                <w:szCs w:val="24"/>
              </w:rPr>
              <w:t xml:space="preserve"> </w:t>
            </w:r>
            <w:proofErr w:type="spellStart"/>
            <w:r w:rsidR="000826DD">
              <w:rPr>
                <w:rFonts w:ascii="Times New Roman" w:hAnsi="Times New Roman"/>
                <w:sz w:val="24"/>
                <w:szCs w:val="24"/>
              </w:rPr>
              <w:t>п.</w:t>
            </w:r>
            <w:r>
              <w:rPr>
                <w:rFonts w:ascii="Times New Roman" w:hAnsi="Times New Roman"/>
                <w:sz w:val="24"/>
                <w:szCs w:val="24"/>
              </w:rPr>
              <w:t>Няксимволь</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1F7938" w:rsidRDefault="001F7938" w:rsidP="00322ADB">
            <w:pPr>
              <w:jc w:val="center"/>
              <w:rPr>
                <w:rFonts w:ascii="Times New Roman" w:hAnsi="Times New Roman"/>
                <w:sz w:val="24"/>
                <w:szCs w:val="24"/>
              </w:rPr>
            </w:pPr>
            <w:r>
              <w:rPr>
                <w:rFonts w:ascii="Times New Roman" w:hAnsi="Times New Roman"/>
                <w:sz w:val="24"/>
                <w:szCs w:val="24"/>
              </w:rPr>
              <w:t>3</w:t>
            </w:r>
          </w:p>
        </w:tc>
      </w:tr>
      <w:tr w:rsidR="000826DD" w:rsidRPr="002F6C10" w:rsidTr="004B6855">
        <w:trPr>
          <w:trHeight w:val="386"/>
        </w:trPr>
        <w:tc>
          <w:tcPr>
            <w:tcW w:w="568" w:type="dxa"/>
            <w:vMerge w:val="restart"/>
            <w:shd w:val="clear" w:color="auto" w:fill="FFFFFF" w:themeFill="background1"/>
          </w:tcPr>
          <w:p w:rsidR="000826DD" w:rsidRPr="002F6C10" w:rsidRDefault="000826DD" w:rsidP="00322AD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222" w:type="dxa"/>
            <w:vMerge w:val="restart"/>
            <w:shd w:val="clear" w:color="auto" w:fill="FFFFFF" w:themeFill="background1"/>
            <w:vAlign w:val="center"/>
            <w:hideMark/>
          </w:tcPr>
          <w:p w:rsidR="000826DD" w:rsidRPr="002F6C10" w:rsidRDefault="000826DD" w:rsidP="00865CB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Кондинская</w:t>
            </w:r>
            <w:proofErr w:type="spellEnd"/>
            <w:r w:rsidRPr="002F6C10">
              <w:rPr>
                <w:rFonts w:ascii="Times New Roman" w:eastAsia="Times New Roman" w:hAnsi="Times New Roman"/>
                <w:sz w:val="24"/>
                <w:szCs w:val="24"/>
                <w:lang w:eastAsia="ru-RU"/>
              </w:rPr>
              <w:t xml:space="preserve"> районная больница"</w:t>
            </w:r>
          </w:p>
        </w:tc>
        <w:tc>
          <w:tcPr>
            <w:tcW w:w="10677" w:type="dxa"/>
            <w:shd w:val="clear" w:color="auto" w:fill="FFFFFF" w:themeFill="background1"/>
            <w:vAlign w:val="center"/>
            <w:hideMark/>
          </w:tcPr>
          <w:p w:rsidR="000826DD" w:rsidRPr="002F6C10" w:rsidRDefault="000826DD" w:rsidP="00865CB0">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Система ультразвуковой визуализации универсальная </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322ADB">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308"/>
        </w:trPr>
        <w:tc>
          <w:tcPr>
            <w:tcW w:w="568" w:type="dxa"/>
            <w:vMerge/>
            <w:shd w:val="clear" w:color="auto" w:fill="FFFFFF" w:themeFill="background1"/>
          </w:tcPr>
          <w:p w:rsidR="000826DD" w:rsidRPr="002F6C10" w:rsidRDefault="000826DD"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865CB0">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К</w:t>
            </w:r>
            <w:r>
              <w:rPr>
                <w:rFonts w:ascii="Times New Roman" w:eastAsia="Times New Roman" w:hAnsi="Times New Roman"/>
                <w:sz w:val="24"/>
                <w:szCs w:val="24"/>
                <w:lang w:eastAsia="ru-RU"/>
              </w:rPr>
              <w:t>омпьютерный томограф*</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322ADB">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284"/>
        </w:trPr>
        <w:tc>
          <w:tcPr>
            <w:tcW w:w="568" w:type="dxa"/>
            <w:vMerge/>
            <w:shd w:val="clear" w:color="auto" w:fill="FFFFFF" w:themeFill="background1"/>
          </w:tcPr>
          <w:p w:rsidR="000826DD" w:rsidRPr="002F6C10" w:rsidRDefault="000826DD"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865CB0">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Эндоскопическая система </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322ADB">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276"/>
        </w:trPr>
        <w:tc>
          <w:tcPr>
            <w:tcW w:w="568" w:type="dxa"/>
            <w:vMerge/>
            <w:shd w:val="clear" w:color="auto" w:fill="FFFFFF" w:themeFill="background1"/>
          </w:tcPr>
          <w:p w:rsidR="000826DD" w:rsidRPr="002F6C10" w:rsidRDefault="000826DD"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322ADB">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Монитор</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322ADB">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303"/>
        </w:trPr>
        <w:tc>
          <w:tcPr>
            <w:tcW w:w="568" w:type="dxa"/>
            <w:vMerge/>
            <w:shd w:val="clear" w:color="auto" w:fill="FFFFFF" w:themeFill="background1"/>
          </w:tcPr>
          <w:p w:rsidR="000826DD" w:rsidRPr="002F6C10" w:rsidRDefault="000826DD"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322ADB">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865CB0">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 </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322ADB">
            <w:pPr>
              <w:jc w:val="center"/>
              <w:rPr>
                <w:rFonts w:ascii="Times New Roman" w:hAnsi="Times New Roman"/>
                <w:sz w:val="24"/>
                <w:szCs w:val="24"/>
              </w:rPr>
            </w:pPr>
            <w:r>
              <w:rPr>
                <w:rFonts w:ascii="Times New Roman" w:hAnsi="Times New Roman"/>
                <w:sz w:val="24"/>
                <w:szCs w:val="24"/>
              </w:rPr>
              <w:t>3</w:t>
            </w:r>
          </w:p>
        </w:tc>
      </w:tr>
      <w:tr w:rsidR="000826DD" w:rsidRPr="002F6C10" w:rsidTr="004B6855">
        <w:trPr>
          <w:trHeight w:val="303"/>
        </w:trPr>
        <w:tc>
          <w:tcPr>
            <w:tcW w:w="568" w:type="dxa"/>
            <w:vMerge/>
            <w:shd w:val="clear" w:color="auto" w:fill="FFFFFF" w:themeFill="background1"/>
          </w:tcPr>
          <w:p w:rsidR="000826DD" w:rsidRPr="002F6C10" w:rsidRDefault="000826DD" w:rsidP="00322ADB">
            <w:pP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0826DD" w:rsidRPr="002F6C10" w:rsidRDefault="000826DD" w:rsidP="00322ADB">
            <w:pPr>
              <w:rPr>
                <w:rFonts w:ascii="Times New Roman" w:eastAsia="Times New Roman" w:hAnsi="Times New Roman"/>
                <w:sz w:val="24"/>
                <w:szCs w:val="24"/>
                <w:lang w:eastAsia="ru-RU"/>
              </w:rPr>
            </w:pPr>
          </w:p>
        </w:tc>
        <w:tc>
          <w:tcPr>
            <w:tcW w:w="10677" w:type="dxa"/>
            <w:shd w:val="clear" w:color="auto" w:fill="FFFFFF" w:themeFill="background1"/>
            <w:vAlign w:val="center"/>
          </w:tcPr>
          <w:p w:rsidR="000826DD" w:rsidRPr="002F6C10" w:rsidRDefault="000826DD"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Автомобили,</w:t>
            </w:r>
            <w:r>
              <w:rPr>
                <w:rFonts w:ascii="Times New Roman" w:hAnsi="Times New Roman"/>
                <w:sz w:val="24"/>
                <w:szCs w:val="24"/>
              </w:rPr>
              <w:t xml:space="preserve"> в том числе для </w:t>
            </w:r>
            <w:proofErr w:type="spellStart"/>
            <w:r w:rsidRPr="0086282F">
              <w:rPr>
                <w:rFonts w:ascii="Times New Roman" w:hAnsi="Times New Roman"/>
                <w:sz w:val="24"/>
                <w:szCs w:val="24"/>
              </w:rPr>
              <w:t>Ф</w:t>
            </w:r>
            <w:r>
              <w:rPr>
                <w:rFonts w:ascii="Times New Roman" w:hAnsi="Times New Roman"/>
                <w:sz w:val="24"/>
                <w:szCs w:val="24"/>
              </w:rPr>
              <w:t>АПов</w:t>
            </w:r>
            <w:proofErr w:type="spellEnd"/>
            <w:r w:rsidRPr="0086282F">
              <w:rPr>
                <w:rFonts w:ascii="Times New Roman" w:hAnsi="Times New Roman"/>
                <w:sz w:val="24"/>
                <w:szCs w:val="24"/>
              </w:rPr>
              <w:t xml:space="preserve"> в п. Дальний</w:t>
            </w:r>
            <w:r>
              <w:rPr>
                <w:rFonts w:ascii="Times New Roman" w:hAnsi="Times New Roman"/>
                <w:sz w:val="24"/>
                <w:szCs w:val="24"/>
              </w:rPr>
              <w:t>, п. Ягодный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Default="000826DD" w:rsidP="00322ADB">
            <w:pPr>
              <w:jc w:val="center"/>
              <w:rPr>
                <w:rFonts w:ascii="Times New Roman" w:hAnsi="Times New Roman"/>
                <w:sz w:val="24"/>
                <w:szCs w:val="24"/>
              </w:rPr>
            </w:pPr>
            <w:r>
              <w:rPr>
                <w:rFonts w:ascii="Times New Roman" w:hAnsi="Times New Roman"/>
                <w:sz w:val="24"/>
                <w:szCs w:val="24"/>
              </w:rPr>
              <w:t>3</w:t>
            </w:r>
          </w:p>
        </w:tc>
      </w:tr>
      <w:tr w:rsidR="000826DD" w:rsidRPr="002F6C10" w:rsidTr="004B6855">
        <w:trPr>
          <w:trHeight w:val="343"/>
        </w:trPr>
        <w:tc>
          <w:tcPr>
            <w:tcW w:w="568" w:type="dxa"/>
            <w:vMerge w:val="restart"/>
            <w:shd w:val="clear" w:color="auto" w:fill="FFFFFF" w:themeFill="background1"/>
          </w:tcPr>
          <w:p w:rsidR="000826DD" w:rsidRPr="002F6C10" w:rsidRDefault="000826DD" w:rsidP="00322ADB">
            <w:pP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2222" w:type="dxa"/>
            <w:vMerge w:val="restart"/>
            <w:shd w:val="clear" w:color="auto" w:fill="FFFFFF" w:themeFill="background1"/>
            <w:vAlign w:val="center"/>
            <w:hideMark/>
          </w:tcPr>
          <w:p w:rsidR="000826DD" w:rsidRPr="002F6C10" w:rsidRDefault="000826DD" w:rsidP="005825D6">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"Ханты-Мансийская районная больница"</w:t>
            </w:r>
          </w:p>
        </w:tc>
        <w:tc>
          <w:tcPr>
            <w:tcW w:w="10677" w:type="dxa"/>
            <w:shd w:val="clear" w:color="auto" w:fill="FFFFFF" w:themeFill="background1"/>
            <w:vAlign w:val="center"/>
            <w:hideMark/>
          </w:tcPr>
          <w:p w:rsidR="000826DD" w:rsidRPr="002F6C10" w:rsidRDefault="000826DD" w:rsidP="00865CB0">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Система ультразвуковой визуализации универсальная </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322ADB">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548"/>
        </w:trPr>
        <w:tc>
          <w:tcPr>
            <w:tcW w:w="568" w:type="dxa"/>
            <w:vMerge/>
            <w:shd w:val="clear" w:color="auto" w:fill="FFFFFF" w:themeFill="background1"/>
          </w:tcPr>
          <w:p w:rsidR="000826DD" w:rsidRDefault="000826DD" w:rsidP="000826DD">
            <w:pPr>
              <w:jc w:val="cente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0826DD" w:rsidRPr="002F6C10" w:rsidRDefault="000826DD" w:rsidP="000826DD">
            <w:pPr>
              <w:jc w:val="center"/>
              <w:rPr>
                <w:rFonts w:ascii="Times New Roman" w:eastAsia="Times New Roman" w:hAnsi="Times New Roman"/>
                <w:sz w:val="24"/>
                <w:szCs w:val="24"/>
                <w:lang w:eastAsia="ru-RU"/>
              </w:rPr>
            </w:pPr>
          </w:p>
        </w:tc>
        <w:tc>
          <w:tcPr>
            <w:tcW w:w="10677" w:type="dxa"/>
            <w:shd w:val="clear" w:color="auto" w:fill="FFFFFF" w:themeFill="background1"/>
            <w:vAlign w:val="center"/>
          </w:tcPr>
          <w:p w:rsidR="000826DD" w:rsidRPr="002F6C10" w:rsidRDefault="000826DD"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Автомобили </w:t>
            </w:r>
            <w:r>
              <w:rPr>
                <w:rFonts w:ascii="Times New Roman" w:hAnsi="Times New Roman"/>
                <w:sz w:val="24"/>
                <w:szCs w:val="24"/>
              </w:rPr>
              <w:t xml:space="preserve">для </w:t>
            </w:r>
            <w:r w:rsidRPr="0086282F">
              <w:rPr>
                <w:rFonts w:ascii="Times New Roman" w:hAnsi="Times New Roman"/>
                <w:sz w:val="24"/>
                <w:szCs w:val="24"/>
              </w:rPr>
              <w:t>Ф</w:t>
            </w:r>
            <w:r>
              <w:rPr>
                <w:rFonts w:ascii="Times New Roman" w:hAnsi="Times New Roman"/>
                <w:sz w:val="24"/>
                <w:szCs w:val="24"/>
              </w:rPr>
              <w:t>АП</w:t>
            </w:r>
            <w:r w:rsidRPr="0086282F">
              <w:rPr>
                <w:rFonts w:ascii="Times New Roman" w:hAnsi="Times New Roman"/>
                <w:sz w:val="24"/>
                <w:szCs w:val="24"/>
              </w:rPr>
              <w:t xml:space="preserve"> в с</w:t>
            </w:r>
            <w:r>
              <w:rPr>
                <w:rFonts w:ascii="Times New Roman" w:hAnsi="Times New Roman"/>
                <w:sz w:val="24"/>
                <w:szCs w:val="24"/>
              </w:rPr>
              <w:t>.</w:t>
            </w:r>
            <w:r w:rsidRPr="0086282F">
              <w:rPr>
                <w:rFonts w:ascii="Times New Roman" w:hAnsi="Times New Roman"/>
                <w:sz w:val="24"/>
                <w:szCs w:val="24"/>
              </w:rPr>
              <w:t xml:space="preserve"> </w:t>
            </w:r>
            <w:proofErr w:type="spellStart"/>
            <w:r w:rsidRPr="0086282F">
              <w:rPr>
                <w:rFonts w:ascii="Times New Roman" w:hAnsi="Times New Roman"/>
                <w:sz w:val="24"/>
                <w:szCs w:val="24"/>
              </w:rPr>
              <w:t>Цингалы</w:t>
            </w:r>
            <w:proofErr w:type="spellEnd"/>
            <w:r>
              <w:rPr>
                <w:rFonts w:ascii="Times New Roman" w:hAnsi="Times New Roman"/>
                <w:sz w:val="24"/>
                <w:szCs w:val="24"/>
              </w:rPr>
              <w:t>, участковой</w:t>
            </w:r>
            <w:r w:rsidRPr="0086282F">
              <w:rPr>
                <w:rFonts w:ascii="Times New Roman" w:hAnsi="Times New Roman"/>
                <w:sz w:val="24"/>
                <w:szCs w:val="24"/>
              </w:rPr>
              <w:t xml:space="preserve"> больниц</w:t>
            </w:r>
            <w:r>
              <w:rPr>
                <w:rFonts w:ascii="Times New Roman" w:hAnsi="Times New Roman"/>
                <w:sz w:val="24"/>
                <w:szCs w:val="24"/>
              </w:rPr>
              <w:t>ы</w:t>
            </w:r>
            <w:r w:rsidRPr="0086282F">
              <w:rPr>
                <w:rFonts w:ascii="Times New Roman" w:hAnsi="Times New Roman"/>
                <w:sz w:val="24"/>
                <w:szCs w:val="24"/>
              </w:rPr>
              <w:t xml:space="preserve"> в п</w:t>
            </w:r>
            <w:r>
              <w:rPr>
                <w:rFonts w:ascii="Times New Roman" w:hAnsi="Times New Roman"/>
                <w:sz w:val="24"/>
                <w:szCs w:val="24"/>
              </w:rPr>
              <w:t>.</w:t>
            </w:r>
            <w:r w:rsidRPr="0086282F">
              <w:rPr>
                <w:rFonts w:ascii="Times New Roman" w:hAnsi="Times New Roman"/>
                <w:sz w:val="24"/>
                <w:szCs w:val="24"/>
              </w:rPr>
              <w:t xml:space="preserve"> Кедровом</w:t>
            </w:r>
            <w:r>
              <w:rPr>
                <w:rFonts w:ascii="Times New Roman" w:hAnsi="Times New Roman"/>
                <w:sz w:val="24"/>
                <w:szCs w:val="24"/>
              </w:rPr>
              <w:t>, врачебной</w:t>
            </w:r>
            <w:r w:rsidRPr="0086282F">
              <w:rPr>
                <w:rFonts w:ascii="Times New Roman" w:hAnsi="Times New Roman"/>
                <w:sz w:val="24"/>
                <w:szCs w:val="24"/>
              </w:rPr>
              <w:t xml:space="preserve"> амбулатори</w:t>
            </w:r>
            <w:r>
              <w:rPr>
                <w:rFonts w:ascii="Times New Roman" w:hAnsi="Times New Roman"/>
                <w:sz w:val="24"/>
                <w:szCs w:val="24"/>
              </w:rPr>
              <w:t>и</w:t>
            </w:r>
            <w:r w:rsidRPr="0086282F">
              <w:rPr>
                <w:rFonts w:ascii="Times New Roman" w:hAnsi="Times New Roman"/>
                <w:sz w:val="24"/>
                <w:szCs w:val="24"/>
              </w:rPr>
              <w:t xml:space="preserve"> в п</w:t>
            </w:r>
            <w:r>
              <w:rPr>
                <w:rFonts w:ascii="Times New Roman" w:hAnsi="Times New Roman"/>
                <w:sz w:val="24"/>
                <w:szCs w:val="24"/>
              </w:rPr>
              <w:t xml:space="preserve">. </w:t>
            </w:r>
            <w:proofErr w:type="spellStart"/>
            <w:r>
              <w:rPr>
                <w:rFonts w:ascii="Times New Roman" w:hAnsi="Times New Roman"/>
                <w:sz w:val="24"/>
                <w:szCs w:val="24"/>
              </w:rPr>
              <w:t>Красноленинский</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Default="000826DD" w:rsidP="000826DD">
            <w:pPr>
              <w:jc w:val="center"/>
              <w:rPr>
                <w:rFonts w:ascii="Times New Roman" w:hAnsi="Times New Roman"/>
                <w:sz w:val="24"/>
                <w:szCs w:val="24"/>
              </w:rPr>
            </w:pPr>
            <w:r>
              <w:rPr>
                <w:rFonts w:ascii="Times New Roman" w:hAnsi="Times New Roman"/>
                <w:sz w:val="24"/>
                <w:szCs w:val="24"/>
              </w:rPr>
              <w:t>3</w:t>
            </w:r>
          </w:p>
        </w:tc>
      </w:tr>
      <w:tr w:rsidR="001A5391" w:rsidRPr="002F6C10" w:rsidTr="004B6855">
        <w:trPr>
          <w:trHeight w:val="359"/>
        </w:trPr>
        <w:tc>
          <w:tcPr>
            <w:tcW w:w="568" w:type="dxa"/>
            <w:vMerge w:val="restart"/>
            <w:shd w:val="clear" w:color="auto" w:fill="FFFFFF" w:themeFill="background1"/>
          </w:tcPr>
          <w:p w:rsidR="001A5391" w:rsidRPr="002F6C10" w:rsidRDefault="001A5391"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2222" w:type="dxa"/>
            <w:vMerge w:val="restart"/>
            <w:shd w:val="clear" w:color="auto" w:fill="FFFFFF" w:themeFill="background1"/>
            <w:vAlign w:val="center"/>
            <w:hideMark/>
          </w:tcPr>
          <w:p w:rsidR="001A5391" w:rsidRPr="002F6C10" w:rsidRDefault="001A5391" w:rsidP="000826DD">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Лангепасская</w:t>
            </w:r>
            <w:proofErr w:type="spellEnd"/>
            <w:r w:rsidRPr="002F6C10">
              <w:rPr>
                <w:rFonts w:ascii="Times New Roman" w:eastAsia="Times New Roman" w:hAnsi="Times New Roman"/>
                <w:sz w:val="24"/>
                <w:szCs w:val="24"/>
                <w:lang w:eastAsia="ru-RU"/>
              </w:rPr>
              <w:t xml:space="preserve"> городская больница"</w:t>
            </w: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электрохирургический высокочастотный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400"/>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Автоматический рефрактометр</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284"/>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Эндоскопическая система </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277"/>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Монитор</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280"/>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 </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3</w:t>
            </w:r>
          </w:p>
        </w:tc>
      </w:tr>
      <w:tr w:rsidR="001A5391" w:rsidRPr="002F6C10" w:rsidTr="004B6855">
        <w:trPr>
          <w:trHeight w:val="423"/>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tcPr>
          <w:p w:rsidR="001A5391" w:rsidRPr="002F6C10" w:rsidRDefault="001A5391"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Автомобили, в том числе для врачебной амбулатории с. </w:t>
            </w:r>
            <w:proofErr w:type="spellStart"/>
            <w:r>
              <w:rPr>
                <w:rFonts w:ascii="Times New Roman" w:eastAsia="Times New Roman" w:hAnsi="Times New Roman"/>
                <w:sz w:val="24"/>
                <w:szCs w:val="24"/>
                <w:lang w:eastAsia="ru-RU"/>
              </w:rPr>
              <w:t>Локосово</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Default="001A5391" w:rsidP="000826DD">
            <w:pPr>
              <w:jc w:val="center"/>
              <w:rPr>
                <w:rFonts w:ascii="Times New Roman" w:hAnsi="Times New Roman"/>
                <w:sz w:val="24"/>
                <w:szCs w:val="24"/>
              </w:rPr>
            </w:pPr>
            <w:r>
              <w:rPr>
                <w:rFonts w:ascii="Times New Roman" w:hAnsi="Times New Roman"/>
                <w:sz w:val="24"/>
                <w:szCs w:val="24"/>
              </w:rPr>
              <w:t>3</w:t>
            </w:r>
          </w:p>
        </w:tc>
      </w:tr>
      <w:tr w:rsidR="001A5391" w:rsidRPr="002F6C10" w:rsidTr="004B6855">
        <w:trPr>
          <w:trHeight w:val="409"/>
        </w:trPr>
        <w:tc>
          <w:tcPr>
            <w:tcW w:w="568" w:type="dxa"/>
            <w:vMerge w:val="restart"/>
            <w:shd w:val="clear" w:color="auto" w:fill="FFFFFF" w:themeFill="background1"/>
          </w:tcPr>
          <w:p w:rsidR="001A5391" w:rsidRPr="002F6C10" w:rsidRDefault="001A5391"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2222" w:type="dxa"/>
            <w:vMerge w:val="restart"/>
            <w:shd w:val="clear" w:color="auto" w:fill="FFFFFF" w:themeFill="background1"/>
            <w:vAlign w:val="center"/>
            <w:hideMark/>
          </w:tcPr>
          <w:p w:rsidR="001A5391" w:rsidRPr="002F6C10" w:rsidRDefault="001A5391"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БУ </w:t>
            </w:r>
            <w:r w:rsidRPr="002F6C10">
              <w:rPr>
                <w:rFonts w:ascii="Times New Roman" w:eastAsia="Times New Roman" w:hAnsi="Times New Roman"/>
                <w:sz w:val="24"/>
                <w:szCs w:val="24"/>
                <w:lang w:eastAsia="ru-RU"/>
              </w:rPr>
              <w:t>"Октябрьская районная больница"</w:t>
            </w: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электрохирургический высокочастотный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272"/>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Автоматический рефрактометр</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425"/>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Автоматический </w:t>
            </w:r>
            <w:proofErr w:type="spellStart"/>
            <w:r w:rsidRPr="002F6C10">
              <w:rPr>
                <w:rFonts w:ascii="Times New Roman" w:eastAsia="Times New Roman" w:hAnsi="Times New Roman"/>
                <w:sz w:val="24"/>
                <w:szCs w:val="24"/>
                <w:lang w:eastAsia="ru-RU"/>
              </w:rPr>
              <w:t>пневмотонометр</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275"/>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Эндоскопическая система </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406"/>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Монитор</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413"/>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 </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3</w:t>
            </w:r>
          </w:p>
        </w:tc>
      </w:tr>
      <w:tr w:rsidR="001A5391" w:rsidRPr="002F6C10" w:rsidTr="004B6855">
        <w:trPr>
          <w:trHeight w:val="413"/>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tcPr>
          <w:p w:rsidR="001A5391" w:rsidRDefault="001A5391" w:rsidP="001A5391">
            <w:pPr>
              <w:rPr>
                <w:rFonts w:ascii="Times New Roman" w:hAnsi="Times New Roman"/>
                <w:sz w:val="24"/>
                <w:szCs w:val="24"/>
              </w:rPr>
            </w:pPr>
            <w:r>
              <w:rPr>
                <w:rFonts w:ascii="Times New Roman" w:hAnsi="Times New Roman"/>
                <w:sz w:val="24"/>
                <w:szCs w:val="24"/>
              </w:rPr>
              <w:t xml:space="preserve">Автомобили для участковой больницы в п. </w:t>
            </w:r>
            <w:proofErr w:type="spellStart"/>
            <w:r>
              <w:rPr>
                <w:rFonts w:ascii="Times New Roman" w:hAnsi="Times New Roman"/>
                <w:sz w:val="24"/>
                <w:szCs w:val="24"/>
              </w:rPr>
              <w:t>Унъ</w:t>
            </w:r>
            <w:r w:rsidRPr="0086282F">
              <w:rPr>
                <w:rFonts w:ascii="Times New Roman" w:hAnsi="Times New Roman"/>
                <w:sz w:val="24"/>
                <w:szCs w:val="24"/>
              </w:rPr>
              <w:t>юган</w:t>
            </w:r>
            <w:proofErr w:type="spellEnd"/>
            <w:r>
              <w:rPr>
                <w:rFonts w:ascii="Times New Roman" w:hAnsi="Times New Roman"/>
                <w:sz w:val="24"/>
                <w:szCs w:val="24"/>
              </w:rPr>
              <w:t>, п</w:t>
            </w:r>
            <w:r w:rsidRPr="0086282F">
              <w:rPr>
                <w:rFonts w:ascii="Times New Roman" w:hAnsi="Times New Roman"/>
                <w:sz w:val="24"/>
                <w:szCs w:val="24"/>
              </w:rPr>
              <w:t>оли</w:t>
            </w:r>
            <w:r w:rsidR="00A33D8B">
              <w:rPr>
                <w:rFonts w:ascii="Times New Roman" w:hAnsi="Times New Roman"/>
                <w:sz w:val="24"/>
                <w:szCs w:val="24"/>
              </w:rPr>
              <w:t>клиник</w:t>
            </w:r>
            <w:r w:rsidRPr="0086282F">
              <w:rPr>
                <w:rFonts w:ascii="Times New Roman" w:hAnsi="Times New Roman"/>
                <w:sz w:val="24"/>
                <w:szCs w:val="24"/>
              </w:rPr>
              <w:t xml:space="preserve"> с. </w:t>
            </w:r>
            <w:proofErr w:type="spellStart"/>
            <w:r w:rsidRPr="0086282F">
              <w:rPr>
                <w:rFonts w:ascii="Times New Roman" w:hAnsi="Times New Roman"/>
                <w:sz w:val="24"/>
                <w:szCs w:val="24"/>
              </w:rPr>
              <w:t>Перегребное</w:t>
            </w:r>
            <w:proofErr w:type="spellEnd"/>
            <w:r>
              <w:rPr>
                <w:rFonts w:ascii="Times New Roman" w:hAnsi="Times New Roman"/>
                <w:sz w:val="24"/>
                <w:szCs w:val="24"/>
              </w:rPr>
              <w:t xml:space="preserve">, </w:t>
            </w:r>
          </w:p>
          <w:p w:rsidR="001A5391" w:rsidRPr="002F6C10" w:rsidRDefault="001A5391" w:rsidP="001A5391">
            <w:pPr>
              <w:rPr>
                <w:rFonts w:ascii="Times New Roman" w:eastAsia="Times New Roman" w:hAnsi="Times New Roman"/>
                <w:sz w:val="24"/>
                <w:szCs w:val="24"/>
                <w:lang w:eastAsia="ru-RU"/>
              </w:rPr>
            </w:pPr>
            <w:proofErr w:type="spellStart"/>
            <w:r>
              <w:rPr>
                <w:rFonts w:ascii="Times New Roman" w:hAnsi="Times New Roman"/>
                <w:sz w:val="24"/>
                <w:szCs w:val="24"/>
              </w:rPr>
              <w:t>пгт</w:t>
            </w:r>
            <w:proofErr w:type="spellEnd"/>
            <w:r>
              <w:rPr>
                <w:rFonts w:ascii="Times New Roman" w:hAnsi="Times New Roman"/>
                <w:sz w:val="24"/>
                <w:szCs w:val="24"/>
              </w:rPr>
              <w:t>. Октябрьское</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Default="001A5391" w:rsidP="000826DD">
            <w:pPr>
              <w:jc w:val="center"/>
              <w:rPr>
                <w:rFonts w:ascii="Times New Roman" w:hAnsi="Times New Roman"/>
                <w:sz w:val="24"/>
                <w:szCs w:val="24"/>
              </w:rPr>
            </w:pPr>
            <w:r>
              <w:rPr>
                <w:rFonts w:ascii="Times New Roman" w:hAnsi="Times New Roman"/>
                <w:sz w:val="24"/>
                <w:szCs w:val="24"/>
              </w:rPr>
              <w:t>4</w:t>
            </w:r>
          </w:p>
        </w:tc>
      </w:tr>
      <w:tr w:rsidR="000826DD" w:rsidRPr="002F6C10" w:rsidTr="004B6855">
        <w:trPr>
          <w:trHeight w:val="294"/>
        </w:trPr>
        <w:tc>
          <w:tcPr>
            <w:tcW w:w="568" w:type="dxa"/>
            <w:vMerge w:val="restart"/>
            <w:shd w:val="clear" w:color="auto" w:fill="FFFFFF" w:themeFill="background1"/>
          </w:tcPr>
          <w:p w:rsidR="000826DD" w:rsidRPr="002F6C10" w:rsidRDefault="000826DD"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17</w:t>
            </w:r>
          </w:p>
        </w:tc>
        <w:tc>
          <w:tcPr>
            <w:tcW w:w="2222" w:type="dxa"/>
            <w:vMerge w:val="restart"/>
            <w:shd w:val="clear" w:color="auto" w:fill="FFFFFF" w:themeFill="background1"/>
            <w:vAlign w:val="center"/>
            <w:hideMark/>
          </w:tcPr>
          <w:p w:rsidR="000826DD" w:rsidRPr="002F6C10" w:rsidRDefault="000826DD"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Покачевская</w:t>
            </w:r>
            <w:proofErr w:type="spellEnd"/>
            <w:r w:rsidRPr="002F6C10">
              <w:rPr>
                <w:rFonts w:ascii="Times New Roman" w:eastAsia="Times New Roman" w:hAnsi="Times New Roman"/>
                <w:sz w:val="24"/>
                <w:szCs w:val="24"/>
                <w:lang w:eastAsia="ru-RU"/>
              </w:rPr>
              <w:t xml:space="preserve"> городская больница"</w:t>
            </w: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электрохирургический высокочастотный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413"/>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Система ультразвуковой визуализации универсальная </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407"/>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Компьютерный томограф*</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410"/>
        </w:trPr>
        <w:tc>
          <w:tcPr>
            <w:tcW w:w="568" w:type="dxa"/>
            <w:vMerge w:val="restart"/>
            <w:shd w:val="clear" w:color="auto" w:fill="FFFFFF" w:themeFill="background1"/>
          </w:tcPr>
          <w:p w:rsidR="000826DD" w:rsidRPr="002F6C10" w:rsidRDefault="000826DD"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2222" w:type="dxa"/>
            <w:vMerge w:val="restart"/>
            <w:shd w:val="clear" w:color="auto" w:fill="FFFFFF" w:themeFill="background1"/>
            <w:vAlign w:val="center"/>
            <w:hideMark/>
          </w:tcPr>
          <w:p w:rsidR="000826DD" w:rsidRPr="002F6C10" w:rsidRDefault="000826DD" w:rsidP="000826DD">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"Югорская городская больница"</w:t>
            </w: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электрохирургический высокочастотный</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434"/>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Эндоскопическая система </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2</w:t>
            </w:r>
          </w:p>
        </w:tc>
      </w:tr>
      <w:tr w:rsidR="000826DD" w:rsidRPr="002F6C10" w:rsidTr="004B6855">
        <w:trPr>
          <w:trHeight w:val="410"/>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Эндоскоп </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10</w:t>
            </w:r>
          </w:p>
        </w:tc>
      </w:tr>
      <w:tr w:rsidR="000826DD" w:rsidRPr="002F6C10" w:rsidTr="004B6855">
        <w:trPr>
          <w:trHeight w:val="419"/>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Монитор</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2</w:t>
            </w:r>
          </w:p>
        </w:tc>
      </w:tr>
      <w:tr w:rsidR="000826DD" w:rsidRPr="002F6C10" w:rsidTr="004B6855">
        <w:trPr>
          <w:trHeight w:val="437"/>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рентгеновский стационарный для рентгенографии цифровой</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401"/>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Автоматический </w:t>
            </w:r>
            <w:proofErr w:type="spellStart"/>
            <w:r w:rsidRPr="002F6C10">
              <w:rPr>
                <w:rFonts w:ascii="Times New Roman" w:eastAsia="Times New Roman" w:hAnsi="Times New Roman"/>
                <w:sz w:val="24"/>
                <w:szCs w:val="24"/>
                <w:lang w:eastAsia="ru-RU"/>
              </w:rPr>
              <w:t>пневмотонометр</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289"/>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Автоматический рефрактометр</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415"/>
        </w:trPr>
        <w:tc>
          <w:tcPr>
            <w:tcW w:w="568" w:type="dxa"/>
            <w:vMerge w:val="restart"/>
            <w:shd w:val="clear" w:color="auto" w:fill="FFFFFF" w:themeFill="background1"/>
          </w:tcPr>
          <w:p w:rsidR="000826DD" w:rsidRPr="002F6C10" w:rsidRDefault="000826DD"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2222" w:type="dxa"/>
            <w:vMerge w:val="restart"/>
            <w:shd w:val="clear" w:color="auto" w:fill="FFFFFF" w:themeFill="background1"/>
            <w:vAlign w:val="center"/>
            <w:hideMark/>
          </w:tcPr>
          <w:p w:rsidR="000826DD" w:rsidRPr="002F6C10" w:rsidRDefault="000826DD" w:rsidP="000826DD">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Лянторская</w:t>
            </w:r>
            <w:proofErr w:type="spellEnd"/>
            <w:r w:rsidRPr="002F6C10">
              <w:rPr>
                <w:rFonts w:ascii="Times New Roman" w:eastAsia="Times New Roman" w:hAnsi="Times New Roman"/>
                <w:sz w:val="24"/>
                <w:szCs w:val="24"/>
                <w:lang w:eastAsia="ru-RU"/>
              </w:rPr>
              <w:t xml:space="preserve"> городская больница"</w:t>
            </w: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roofErr w:type="spellStart"/>
            <w:r w:rsidRPr="002F6C10">
              <w:rPr>
                <w:rFonts w:ascii="Times New Roman" w:eastAsia="Times New Roman" w:hAnsi="Times New Roman"/>
                <w:sz w:val="24"/>
                <w:szCs w:val="24"/>
                <w:lang w:eastAsia="ru-RU"/>
              </w:rPr>
              <w:t>Кольпоскоп</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5</w:t>
            </w:r>
          </w:p>
        </w:tc>
      </w:tr>
      <w:tr w:rsidR="000826DD" w:rsidRPr="002F6C10" w:rsidTr="004B6855">
        <w:trPr>
          <w:trHeight w:val="265"/>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Компьютерны</w:t>
            </w:r>
            <w:r>
              <w:rPr>
                <w:rFonts w:ascii="Times New Roman" w:eastAsia="Times New Roman" w:hAnsi="Times New Roman"/>
                <w:sz w:val="24"/>
                <w:szCs w:val="24"/>
                <w:lang w:eastAsia="ru-RU"/>
              </w:rPr>
              <w:t>й томограф*</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387"/>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Система ультразвуковой визуализации универсальная </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410"/>
        </w:trPr>
        <w:tc>
          <w:tcPr>
            <w:tcW w:w="568" w:type="dxa"/>
            <w:vMerge w:val="restart"/>
            <w:shd w:val="clear" w:color="auto" w:fill="FFFFFF" w:themeFill="background1"/>
          </w:tcPr>
          <w:p w:rsidR="001A5391" w:rsidRPr="002F6C10" w:rsidRDefault="001A5391"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2222" w:type="dxa"/>
            <w:vMerge w:val="restart"/>
            <w:shd w:val="clear" w:color="auto" w:fill="FFFFFF" w:themeFill="background1"/>
            <w:vAlign w:val="center"/>
            <w:hideMark/>
          </w:tcPr>
          <w:p w:rsidR="001A5391" w:rsidRPr="002F6C10" w:rsidRDefault="001A5391" w:rsidP="000826DD">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Сургутская</w:t>
            </w:r>
            <w:proofErr w:type="spellEnd"/>
            <w:r w:rsidRPr="002F6C10">
              <w:rPr>
                <w:rFonts w:ascii="Times New Roman" w:eastAsia="Times New Roman" w:hAnsi="Times New Roman"/>
                <w:sz w:val="24"/>
                <w:szCs w:val="24"/>
                <w:lang w:eastAsia="ru-RU"/>
              </w:rPr>
              <w:t xml:space="preserve"> районная поликлиника»</w:t>
            </w: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roofErr w:type="spellStart"/>
            <w:r w:rsidRPr="002F6C10">
              <w:rPr>
                <w:rFonts w:ascii="Times New Roman" w:eastAsia="Times New Roman" w:hAnsi="Times New Roman"/>
                <w:sz w:val="24"/>
                <w:szCs w:val="24"/>
                <w:lang w:eastAsia="ru-RU"/>
              </w:rPr>
              <w:t>Кольпоскоп</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2</w:t>
            </w:r>
          </w:p>
        </w:tc>
      </w:tr>
      <w:tr w:rsidR="001A5391" w:rsidRPr="002F6C10" w:rsidTr="004B6855">
        <w:trPr>
          <w:trHeight w:val="403"/>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Система ультразвуковой визуализации универсальная </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409"/>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tcPr>
          <w:p w:rsidR="001A5391" w:rsidRPr="002F6C10" w:rsidRDefault="001A5391" w:rsidP="001A5391">
            <w:pPr>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Автомобили, в том числе для</w:t>
            </w:r>
            <w:r>
              <w:rPr>
                <w:rFonts w:ascii="Times New Roman" w:hAnsi="Times New Roman"/>
                <w:sz w:val="24"/>
                <w:szCs w:val="24"/>
              </w:rPr>
              <w:t xml:space="preserve"> амбулатории п. Солнечный, д. </w:t>
            </w:r>
            <w:proofErr w:type="spellStart"/>
            <w:r>
              <w:rPr>
                <w:rFonts w:ascii="Times New Roman" w:hAnsi="Times New Roman"/>
                <w:sz w:val="24"/>
                <w:szCs w:val="24"/>
              </w:rPr>
              <w:t>Сайгатина</w:t>
            </w:r>
            <w:proofErr w:type="spellEnd"/>
            <w:r>
              <w:rPr>
                <w:rFonts w:ascii="Times New Roman" w:hAnsi="Times New Roman"/>
                <w:sz w:val="24"/>
                <w:szCs w:val="24"/>
              </w:rPr>
              <w:t>, ФАП п. Высокий Мыс</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Default="001A5391" w:rsidP="000826DD">
            <w:pPr>
              <w:jc w:val="center"/>
              <w:rPr>
                <w:rFonts w:ascii="Times New Roman" w:hAnsi="Times New Roman"/>
                <w:sz w:val="24"/>
                <w:szCs w:val="24"/>
              </w:rPr>
            </w:pPr>
            <w:r>
              <w:rPr>
                <w:rFonts w:ascii="Times New Roman" w:hAnsi="Times New Roman"/>
                <w:sz w:val="24"/>
                <w:szCs w:val="24"/>
              </w:rPr>
              <w:t>8</w:t>
            </w:r>
          </w:p>
        </w:tc>
      </w:tr>
      <w:tr w:rsidR="001A5391" w:rsidRPr="002F6C10" w:rsidTr="004B6855">
        <w:trPr>
          <w:trHeight w:val="440"/>
        </w:trPr>
        <w:tc>
          <w:tcPr>
            <w:tcW w:w="568" w:type="dxa"/>
            <w:vMerge w:val="restart"/>
            <w:shd w:val="clear" w:color="auto" w:fill="FFFFFF" w:themeFill="background1"/>
          </w:tcPr>
          <w:p w:rsidR="001A5391" w:rsidRPr="002F6C10" w:rsidRDefault="001A5391"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2222" w:type="dxa"/>
            <w:vMerge w:val="restart"/>
            <w:shd w:val="clear" w:color="auto" w:fill="FFFFFF" w:themeFill="background1"/>
            <w:vAlign w:val="center"/>
            <w:hideMark/>
          </w:tcPr>
          <w:p w:rsidR="001A5391" w:rsidRPr="002F6C10" w:rsidRDefault="001A5391"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Нижнесортымская</w:t>
            </w:r>
            <w:proofErr w:type="spellEnd"/>
            <w:r w:rsidRPr="002F6C10">
              <w:rPr>
                <w:rFonts w:ascii="Times New Roman" w:eastAsia="Times New Roman" w:hAnsi="Times New Roman"/>
                <w:sz w:val="24"/>
                <w:szCs w:val="24"/>
                <w:lang w:eastAsia="ru-RU"/>
              </w:rPr>
              <w:t xml:space="preserve"> участковая больница"</w:t>
            </w: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Автоматический рефрактометр</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B35EC9">
        <w:trPr>
          <w:trHeight w:val="400"/>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roofErr w:type="spellStart"/>
            <w:r w:rsidRPr="002F6C10">
              <w:rPr>
                <w:rFonts w:ascii="Times New Roman" w:eastAsia="Times New Roman" w:hAnsi="Times New Roman"/>
                <w:sz w:val="24"/>
                <w:szCs w:val="24"/>
                <w:lang w:eastAsia="ru-RU"/>
              </w:rPr>
              <w:t>Кольпоскоп</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2</w:t>
            </w:r>
          </w:p>
        </w:tc>
      </w:tr>
      <w:tr w:rsidR="001A5391" w:rsidRPr="002F6C10" w:rsidTr="004B6855">
        <w:trPr>
          <w:trHeight w:val="411"/>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Автоматический </w:t>
            </w:r>
            <w:proofErr w:type="spellStart"/>
            <w:r w:rsidRPr="002F6C10">
              <w:rPr>
                <w:rFonts w:ascii="Times New Roman" w:eastAsia="Times New Roman" w:hAnsi="Times New Roman"/>
                <w:sz w:val="24"/>
                <w:szCs w:val="24"/>
                <w:lang w:eastAsia="ru-RU"/>
              </w:rPr>
              <w:t>пневмотонометр</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264"/>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tcPr>
          <w:p w:rsidR="001A5391" w:rsidRPr="002F6C10" w:rsidRDefault="001A5391"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Автомобиль </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390"/>
        </w:trPr>
        <w:tc>
          <w:tcPr>
            <w:tcW w:w="568" w:type="dxa"/>
            <w:vMerge w:val="restart"/>
            <w:shd w:val="clear" w:color="auto" w:fill="FFFFFF" w:themeFill="background1"/>
          </w:tcPr>
          <w:p w:rsidR="001A5391" w:rsidRPr="002F6C10" w:rsidRDefault="001A5391"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2222" w:type="dxa"/>
            <w:vMerge w:val="restart"/>
            <w:shd w:val="clear" w:color="auto" w:fill="FFFFFF" w:themeFill="background1"/>
            <w:vAlign w:val="center"/>
            <w:hideMark/>
          </w:tcPr>
          <w:p w:rsidR="001A5391" w:rsidRPr="002F6C10" w:rsidRDefault="001A5391" w:rsidP="000826DD">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Б</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Нефтеюганская</w:t>
            </w:r>
            <w:proofErr w:type="spellEnd"/>
            <w:r w:rsidRPr="002F6C10">
              <w:rPr>
                <w:rFonts w:ascii="Times New Roman" w:eastAsia="Times New Roman" w:hAnsi="Times New Roman"/>
                <w:sz w:val="24"/>
                <w:szCs w:val="24"/>
                <w:lang w:eastAsia="ru-RU"/>
              </w:rPr>
              <w:t xml:space="preserve"> районная больница"</w:t>
            </w: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рентгеновский стационарный для рентгенографии цифровой</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304"/>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Стресс-тест система*</w:t>
            </w:r>
            <w:r w:rsidR="00790EEB">
              <w:rPr>
                <w:rFonts w:ascii="Times New Roman" w:eastAsia="Times New Roman" w:hAnsi="Times New Roman"/>
                <w:sz w:val="24"/>
                <w:szCs w:val="24"/>
                <w:lang w:eastAsia="ru-RU"/>
              </w:rPr>
              <w:t>*</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553"/>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1A5391" w:rsidRPr="002F6C10"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tcPr>
          <w:p w:rsidR="00790EEB" w:rsidRDefault="001A5391" w:rsidP="001A5391">
            <w:pPr>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Автомобили для детской</w:t>
            </w:r>
            <w:r w:rsidRPr="001A5391">
              <w:rPr>
                <w:rFonts w:ascii="Times New Roman" w:eastAsia="Times New Roman" w:hAnsi="Times New Roman"/>
                <w:sz w:val="24"/>
                <w:szCs w:val="24"/>
                <w:lang w:eastAsia="ru-RU"/>
              </w:rPr>
              <w:t xml:space="preserve"> поликлиник</w:t>
            </w:r>
            <w:r>
              <w:rPr>
                <w:rFonts w:ascii="Times New Roman" w:eastAsia="Times New Roman" w:hAnsi="Times New Roman"/>
                <w:sz w:val="24"/>
                <w:szCs w:val="24"/>
                <w:lang w:eastAsia="ru-RU"/>
              </w:rPr>
              <w:t>и</w:t>
            </w:r>
            <w:r w:rsidRPr="001A5391">
              <w:rPr>
                <w:rFonts w:ascii="Times New Roman" w:eastAsia="Times New Roman" w:hAnsi="Times New Roman"/>
                <w:sz w:val="24"/>
                <w:szCs w:val="24"/>
                <w:lang w:eastAsia="ru-RU"/>
              </w:rPr>
              <w:t xml:space="preserve"> п. </w:t>
            </w:r>
            <w:proofErr w:type="spellStart"/>
            <w:r w:rsidRPr="001A5391">
              <w:rPr>
                <w:rFonts w:ascii="Times New Roman" w:eastAsia="Times New Roman" w:hAnsi="Times New Roman"/>
                <w:sz w:val="24"/>
                <w:szCs w:val="24"/>
                <w:lang w:eastAsia="ru-RU"/>
              </w:rPr>
              <w:t>Пойковский</w:t>
            </w:r>
            <w:proofErr w:type="spellEnd"/>
            <w:r w:rsidRPr="001A5391">
              <w:rPr>
                <w:rFonts w:ascii="Times New Roman" w:eastAsia="Times New Roman" w:hAnsi="Times New Roman"/>
                <w:sz w:val="24"/>
                <w:szCs w:val="24"/>
                <w:lang w:eastAsia="ru-RU"/>
              </w:rPr>
              <w:t>, врачебны</w:t>
            </w:r>
            <w:r>
              <w:rPr>
                <w:rFonts w:ascii="Times New Roman" w:eastAsia="Times New Roman" w:hAnsi="Times New Roman"/>
                <w:sz w:val="24"/>
                <w:szCs w:val="24"/>
                <w:lang w:eastAsia="ru-RU"/>
              </w:rPr>
              <w:t>х</w:t>
            </w:r>
            <w:r w:rsidRPr="001A5391">
              <w:rPr>
                <w:rFonts w:ascii="Times New Roman" w:eastAsia="Times New Roman" w:hAnsi="Times New Roman"/>
                <w:sz w:val="24"/>
                <w:szCs w:val="24"/>
                <w:lang w:eastAsia="ru-RU"/>
              </w:rPr>
              <w:t xml:space="preserve"> амбулатори</w:t>
            </w:r>
            <w:r>
              <w:rPr>
                <w:rFonts w:ascii="Times New Roman" w:eastAsia="Times New Roman" w:hAnsi="Times New Roman"/>
                <w:sz w:val="24"/>
                <w:szCs w:val="24"/>
                <w:lang w:eastAsia="ru-RU"/>
              </w:rPr>
              <w:t>й</w:t>
            </w:r>
            <w:r w:rsidRPr="001A5391">
              <w:rPr>
                <w:rFonts w:ascii="Times New Roman" w:eastAsia="Times New Roman" w:hAnsi="Times New Roman"/>
                <w:sz w:val="24"/>
                <w:szCs w:val="24"/>
                <w:lang w:eastAsia="ru-RU"/>
              </w:rPr>
              <w:t xml:space="preserve"> п. </w:t>
            </w:r>
            <w:proofErr w:type="spellStart"/>
            <w:r w:rsidRPr="001A5391">
              <w:rPr>
                <w:rFonts w:ascii="Times New Roman" w:eastAsia="Times New Roman" w:hAnsi="Times New Roman"/>
                <w:sz w:val="24"/>
                <w:szCs w:val="24"/>
                <w:lang w:eastAsia="ru-RU"/>
              </w:rPr>
              <w:t>Каркатеевы</w:t>
            </w:r>
            <w:proofErr w:type="spellEnd"/>
            <w:r w:rsidRPr="001A5391">
              <w:rPr>
                <w:rFonts w:ascii="Times New Roman" w:eastAsia="Times New Roman" w:hAnsi="Times New Roman"/>
                <w:sz w:val="24"/>
                <w:szCs w:val="24"/>
                <w:lang w:eastAsia="ru-RU"/>
              </w:rPr>
              <w:t xml:space="preserve">, </w:t>
            </w:r>
          </w:p>
          <w:p w:rsidR="001A5391" w:rsidRDefault="001A5391" w:rsidP="001A5391">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 </w:t>
            </w:r>
            <w:proofErr w:type="spellStart"/>
            <w:r w:rsidRPr="001A5391">
              <w:rPr>
                <w:rFonts w:ascii="Times New Roman" w:eastAsia="Times New Roman" w:hAnsi="Times New Roman"/>
                <w:sz w:val="24"/>
                <w:szCs w:val="24"/>
                <w:lang w:eastAsia="ru-RU"/>
              </w:rPr>
              <w:t>Куть-Ях</w:t>
            </w:r>
            <w:proofErr w:type="spellEnd"/>
            <w:r w:rsidRPr="001A539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 </w:t>
            </w:r>
            <w:r w:rsidRPr="001A5391">
              <w:rPr>
                <w:rFonts w:ascii="Times New Roman" w:eastAsia="Times New Roman" w:hAnsi="Times New Roman"/>
                <w:sz w:val="24"/>
                <w:szCs w:val="24"/>
                <w:lang w:eastAsia="ru-RU"/>
              </w:rPr>
              <w:t xml:space="preserve">Юганская Обь, ФАП п. </w:t>
            </w:r>
            <w:proofErr w:type="spellStart"/>
            <w:r w:rsidRPr="001A5391">
              <w:rPr>
                <w:rFonts w:ascii="Times New Roman" w:eastAsia="Times New Roman" w:hAnsi="Times New Roman"/>
                <w:sz w:val="24"/>
                <w:szCs w:val="24"/>
                <w:lang w:eastAsia="ru-RU"/>
              </w:rPr>
              <w:t>Усть-Юган</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Default="001A5391" w:rsidP="000826DD">
            <w:pPr>
              <w:jc w:val="center"/>
              <w:rPr>
                <w:rFonts w:ascii="Times New Roman" w:hAnsi="Times New Roman"/>
                <w:sz w:val="24"/>
                <w:szCs w:val="24"/>
              </w:rPr>
            </w:pPr>
            <w:r>
              <w:rPr>
                <w:rFonts w:ascii="Times New Roman" w:hAnsi="Times New Roman"/>
                <w:sz w:val="24"/>
                <w:szCs w:val="24"/>
              </w:rPr>
              <w:t>5</w:t>
            </w:r>
          </w:p>
        </w:tc>
      </w:tr>
      <w:tr w:rsidR="000826DD" w:rsidRPr="002F6C10" w:rsidTr="004B6855">
        <w:trPr>
          <w:trHeight w:val="263"/>
        </w:trPr>
        <w:tc>
          <w:tcPr>
            <w:tcW w:w="568" w:type="dxa"/>
            <w:vMerge w:val="restart"/>
            <w:shd w:val="clear" w:color="auto" w:fill="FFFFFF" w:themeFill="background1"/>
          </w:tcPr>
          <w:p w:rsidR="000826DD" w:rsidRPr="002F6C10" w:rsidRDefault="000826DD"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p>
        </w:tc>
        <w:tc>
          <w:tcPr>
            <w:tcW w:w="2222" w:type="dxa"/>
            <w:vMerge w:val="restart"/>
            <w:shd w:val="clear" w:color="auto" w:fill="FFFFFF" w:themeFill="background1"/>
            <w:vAlign w:val="center"/>
            <w:hideMark/>
          </w:tcPr>
          <w:p w:rsidR="000826DD" w:rsidRPr="002F6C10" w:rsidRDefault="000826DD" w:rsidP="000826DD">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БУ </w:t>
            </w:r>
            <w:r w:rsidRPr="002F6C10">
              <w:rPr>
                <w:rFonts w:ascii="Times New Roman" w:eastAsia="Times New Roman" w:hAnsi="Times New Roman"/>
                <w:sz w:val="24"/>
                <w:szCs w:val="24"/>
                <w:lang w:eastAsia="ru-RU"/>
              </w:rPr>
              <w:t>"Федоровская городская больница"</w:t>
            </w: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roofErr w:type="spellStart"/>
            <w:r w:rsidRPr="002F6C10">
              <w:rPr>
                <w:rFonts w:ascii="Times New Roman" w:eastAsia="Times New Roman" w:hAnsi="Times New Roman"/>
                <w:sz w:val="24"/>
                <w:szCs w:val="24"/>
                <w:lang w:eastAsia="ru-RU"/>
              </w:rPr>
              <w:t>Кольпоскоп</w:t>
            </w:r>
            <w:proofErr w:type="spellEnd"/>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2</w:t>
            </w:r>
          </w:p>
        </w:tc>
      </w:tr>
      <w:tr w:rsidR="000826DD" w:rsidRPr="002F6C10" w:rsidTr="004B6855">
        <w:trPr>
          <w:trHeight w:val="336"/>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Аппарат рентгеновский стационарный для рентгенографии цифровой</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w:t>
            </w:r>
          </w:p>
        </w:tc>
      </w:tr>
      <w:tr w:rsidR="000826DD" w:rsidRPr="002F6C10" w:rsidTr="004B6855">
        <w:trPr>
          <w:trHeight w:val="419"/>
        </w:trPr>
        <w:tc>
          <w:tcPr>
            <w:tcW w:w="568" w:type="dxa"/>
            <w:vMerge/>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p>
        </w:tc>
        <w:tc>
          <w:tcPr>
            <w:tcW w:w="10677" w:type="dxa"/>
            <w:shd w:val="clear" w:color="auto" w:fill="FFFFFF" w:themeFill="background1"/>
            <w:vAlign w:val="center"/>
            <w:hideMark/>
          </w:tcPr>
          <w:p w:rsidR="000826DD" w:rsidRPr="002F6C10" w:rsidRDefault="000826DD"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Система ультразвуковой визуализации универсальная </w:t>
            </w:r>
          </w:p>
        </w:tc>
        <w:tc>
          <w:tcPr>
            <w:tcW w:w="1417" w:type="dxa"/>
            <w:tcBorders>
              <w:top w:val="nil"/>
              <w:left w:val="single" w:sz="4" w:space="0" w:color="auto"/>
              <w:bottom w:val="single" w:sz="4" w:space="0" w:color="auto"/>
              <w:right w:val="single" w:sz="4" w:space="0" w:color="auto"/>
            </w:tcBorders>
            <w:shd w:val="clear" w:color="auto" w:fill="auto"/>
            <w:vAlign w:val="center"/>
          </w:tcPr>
          <w:p w:rsidR="000826DD" w:rsidRPr="002F6C10" w:rsidRDefault="000826DD"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411"/>
        </w:trPr>
        <w:tc>
          <w:tcPr>
            <w:tcW w:w="568" w:type="dxa"/>
            <w:vMerge w:val="restart"/>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2222" w:type="dxa"/>
            <w:vMerge w:val="restart"/>
            <w:shd w:val="clear" w:color="auto" w:fill="FFFFFF" w:themeFill="background1"/>
            <w:vAlign w:val="center"/>
            <w:hideMark/>
          </w:tcPr>
          <w:p w:rsidR="001A5391" w:rsidRPr="002F6C10" w:rsidRDefault="001A5391" w:rsidP="000826DD">
            <w:pPr>
              <w:jc w:val="cente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К</w:t>
            </w:r>
            <w:r>
              <w:rPr>
                <w:rFonts w:ascii="Times New Roman" w:eastAsia="Times New Roman" w:hAnsi="Times New Roman"/>
                <w:sz w:val="24"/>
                <w:szCs w:val="24"/>
                <w:lang w:eastAsia="ru-RU"/>
              </w:rPr>
              <w:t xml:space="preserve">У </w:t>
            </w:r>
            <w:r w:rsidRPr="002F6C10">
              <w:rPr>
                <w:rFonts w:ascii="Times New Roman" w:eastAsia="Times New Roman" w:hAnsi="Times New Roman"/>
                <w:sz w:val="24"/>
                <w:szCs w:val="24"/>
                <w:lang w:eastAsia="ru-RU"/>
              </w:rPr>
              <w:t>"</w:t>
            </w:r>
            <w:proofErr w:type="spellStart"/>
            <w:r w:rsidRPr="002F6C10">
              <w:rPr>
                <w:rFonts w:ascii="Times New Roman" w:eastAsia="Times New Roman" w:hAnsi="Times New Roman"/>
                <w:sz w:val="24"/>
                <w:szCs w:val="24"/>
                <w:lang w:eastAsia="ru-RU"/>
              </w:rPr>
              <w:t>Угутская</w:t>
            </w:r>
            <w:proofErr w:type="spellEnd"/>
            <w:r w:rsidRPr="002F6C10">
              <w:rPr>
                <w:rFonts w:ascii="Times New Roman" w:eastAsia="Times New Roman" w:hAnsi="Times New Roman"/>
                <w:sz w:val="24"/>
                <w:szCs w:val="24"/>
                <w:lang w:eastAsia="ru-RU"/>
              </w:rPr>
              <w:t xml:space="preserve"> участковая больница"</w:t>
            </w:r>
          </w:p>
        </w:tc>
        <w:tc>
          <w:tcPr>
            <w:tcW w:w="10677" w:type="dxa"/>
            <w:shd w:val="clear" w:color="auto" w:fill="FFFFFF" w:themeFill="background1"/>
            <w:vAlign w:val="center"/>
            <w:hideMark/>
          </w:tcPr>
          <w:p w:rsidR="001A5391" w:rsidRPr="002F6C10" w:rsidRDefault="001A5391" w:rsidP="000826DD">
            <w:pPr>
              <w:rPr>
                <w:rFonts w:ascii="Times New Roman" w:eastAsia="Times New Roman" w:hAnsi="Times New Roman"/>
                <w:sz w:val="24"/>
                <w:szCs w:val="24"/>
                <w:lang w:eastAsia="ru-RU"/>
              </w:rPr>
            </w:pPr>
            <w:r w:rsidRPr="002F6C10">
              <w:rPr>
                <w:rFonts w:ascii="Times New Roman" w:eastAsia="Times New Roman" w:hAnsi="Times New Roman"/>
                <w:sz w:val="24"/>
                <w:szCs w:val="24"/>
                <w:lang w:eastAsia="ru-RU"/>
              </w:rPr>
              <w:t xml:space="preserve">Система ультразвуковой визуализации универсальная </w:t>
            </w:r>
          </w:p>
        </w:tc>
        <w:tc>
          <w:tcPr>
            <w:tcW w:w="1417" w:type="dxa"/>
            <w:tcBorders>
              <w:top w:val="nil"/>
              <w:left w:val="single" w:sz="4" w:space="0" w:color="auto"/>
              <w:bottom w:val="single" w:sz="4" w:space="0" w:color="auto"/>
              <w:right w:val="single" w:sz="4" w:space="0" w:color="auto"/>
            </w:tcBorders>
            <w:shd w:val="clear" w:color="auto" w:fill="auto"/>
            <w:vAlign w:val="center"/>
          </w:tcPr>
          <w:p w:rsidR="001A5391" w:rsidRPr="002F6C10" w:rsidRDefault="001A5391" w:rsidP="000826DD">
            <w:pPr>
              <w:jc w:val="center"/>
              <w:rPr>
                <w:rFonts w:ascii="Times New Roman" w:hAnsi="Times New Roman"/>
                <w:sz w:val="24"/>
                <w:szCs w:val="24"/>
              </w:rPr>
            </w:pPr>
            <w:r>
              <w:rPr>
                <w:rFonts w:ascii="Times New Roman" w:hAnsi="Times New Roman"/>
                <w:sz w:val="24"/>
                <w:szCs w:val="24"/>
              </w:rPr>
              <w:t>1</w:t>
            </w:r>
          </w:p>
        </w:tc>
      </w:tr>
      <w:tr w:rsidR="001A5391" w:rsidRPr="002F6C10" w:rsidTr="004B6855">
        <w:trPr>
          <w:trHeight w:val="266"/>
        </w:trPr>
        <w:tc>
          <w:tcPr>
            <w:tcW w:w="568" w:type="dxa"/>
            <w:vMerge/>
            <w:shd w:val="clear" w:color="auto" w:fill="FFFFFF" w:themeFill="background1"/>
          </w:tcPr>
          <w:p w:rsidR="001A5391" w:rsidRPr="002F6C10" w:rsidRDefault="001A5391" w:rsidP="000826DD">
            <w:pPr>
              <w:rPr>
                <w:rFonts w:ascii="Times New Roman" w:eastAsia="Times New Roman" w:hAnsi="Times New Roman"/>
                <w:sz w:val="24"/>
                <w:szCs w:val="24"/>
                <w:lang w:eastAsia="ru-RU"/>
              </w:rPr>
            </w:pPr>
          </w:p>
        </w:tc>
        <w:tc>
          <w:tcPr>
            <w:tcW w:w="2222" w:type="dxa"/>
            <w:vMerge/>
            <w:shd w:val="clear" w:color="auto" w:fill="FFFFFF" w:themeFill="background1"/>
            <w:vAlign w:val="center"/>
          </w:tcPr>
          <w:p w:rsidR="001A5391" w:rsidRDefault="001A5391" w:rsidP="000826DD">
            <w:pPr>
              <w:rPr>
                <w:rFonts w:ascii="Times New Roman" w:eastAsia="Times New Roman" w:hAnsi="Times New Roman"/>
                <w:sz w:val="24"/>
                <w:szCs w:val="24"/>
                <w:lang w:eastAsia="ru-RU"/>
              </w:rPr>
            </w:pPr>
          </w:p>
        </w:tc>
        <w:tc>
          <w:tcPr>
            <w:tcW w:w="10677" w:type="dxa"/>
            <w:shd w:val="clear" w:color="auto" w:fill="FFFFFF" w:themeFill="background1"/>
            <w:vAlign w:val="center"/>
          </w:tcPr>
          <w:p w:rsidR="001A5391" w:rsidRPr="002F6C10" w:rsidRDefault="001A5391"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Автомобиль </w:t>
            </w:r>
          </w:p>
        </w:tc>
        <w:tc>
          <w:tcPr>
            <w:tcW w:w="1417" w:type="dxa"/>
            <w:tcBorders>
              <w:top w:val="nil"/>
              <w:left w:val="single" w:sz="4" w:space="0" w:color="auto"/>
              <w:right w:val="single" w:sz="4" w:space="0" w:color="auto"/>
            </w:tcBorders>
            <w:shd w:val="clear" w:color="auto" w:fill="auto"/>
            <w:vAlign w:val="center"/>
          </w:tcPr>
          <w:p w:rsidR="001A5391" w:rsidRDefault="001A5391" w:rsidP="000826DD">
            <w:pPr>
              <w:jc w:val="center"/>
              <w:rPr>
                <w:rFonts w:ascii="Times New Roman" w:hAnsi="Times New Roman"/>
                <w:sz w:val="24"/>
                <w:szCs w:val="24"/>
              </w:rPr>
            </w:pPr>
            <w:r>
              <w:rPr>
                <w:rFonts w:ascii="Times New Roman" w:hAnsi="Times New Roman"/>
                <w:sz w:val="24"/>
                <w:szCs w:val="24"/>
              </w:rPr>
              <w:t>1</w:t>
            </w:r>
          </w:p>
        </w:tc>
      </w:tr>
      <w:tr w:rsidR="00790EEB" w:rsidRPr="002F6C10" w:rsidTr="004B6855">
        <w:trPr>
          <w:trHeight w:val="562"/>
        </w:trPr>
        <w:tc>
          <w:tcPr>
            <w:tcW w:w="568" w:type="dxa"/>
            <w:shd w:val="clear" w:color="auto" w:fill="FFFFFF" w:themeFill="background1"/>
          </w:tcPr>
          <w:p w:rsidR="00790EEB" w:rsidRPr="002F6C10" w:rsidRDefault="00790EEB"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2222" w:type="dxa"/>
            <w:shd w:val="clear" w:color="auto" w:fill="FFFFFF" w:themeFill="background1"/>
            <w:vAlign w:val="center"/>
          </w:tcPr>
          <w:p w:rsidR="00790EEB" w:rsidRDefault="00790EEB" w:rsidP="00790EEB">
            <w:pPr>
              <w:jc w:val="center"/>
              <w:rPr>
                <w:rFonts w:ascii="Times New Roman" w:eastAsia="Times New Roman" w:hAnsi="Times New Roman"/>
                <w:sz w:val="24"/>
                <w:szCs w:val="24"/>
                <w:lang w:eastAsia="ru-RU"/>
              </w:rPr>
            </w:pPr>
            <w:r w:rsidRPr="0086282F">
              <w:rPr>
                <w:rFonts w:ascii="Times New Roman" w:hAnsi="Times New Roman"/>
                <w:sz w:val="24"/>
                <w:szCs w:val="24"/>
              </w:rPr>
              <w:t>Б</w:t>
            </w:r>
            <w:r>
              <w:rPr>
                <w:rFonts w:ascii="Times New Roman" w:hAnsi="Times New Roman"/>
                <w:sz w:val="24"/>
                <w:szCs w:val="24"/>
              </w:rPr>
              <w:t xml:space="preserve">У </w:t>
            </w:r>
            <w:r w:rsidRPr="0086282F">
              <w:rPr>
                <w:rFonts w:ascii="Times New Roman" w:hAnsi="Times New Roman"/>
                <w:sz w:val="24"/>
                <w:szCs w:val="24"/>
              </w:rPr>
              <w:t>«Центр общей врачебной практики»</w:t>
            </w:r>
          </w:p>
        </w:tc>
        <w:tc>
          <w:tcPr>
            <w:tcW w:w="10677" w:type="dxa"/>
            <w:shd w:val="clear" w:color="auto" w:fill="FFFFFF" w:themeFill="background1"/>
            <w:vAlign w:val="center"/>
          </w:tcPr>
          <w:p w:rsidR="00790EEB" w:rsidRDefault="00790EEB" w:rsidP="00790EEB">
            <w:pPr>
              <w:rPr>
                <w:rFonts w:ascii="Times New Roman" w:eastAsia="Times New Roman" w:hAnsi="Times New Roman"/>
                <w:sz w:val="24"/>
                <w:szCs w:val="24"/>
                <w:lang w:eastAsia="ru-RU"/>
              </w:rPr>
            </w:pPr>
            <w:r>
              <w:rPr>
                <w:rFonts w:ascii="Times New Roman" w:hAnsi="Times New Roman"/>
                <w:sz w:val="24"/>
                <w:szCs w:val="24"/>
              </w:rPr>
              <w:t xml:space="preserve"> Автомобили для </w:t>
            </w:r>
            <w:proofErr w:type="spellStart"/>
            <w:r w:rsidRPr="0086282F">
              <w:rPr>
                <w:rFonts w:ascii="Times New Roman" w:hAnsi="Times New Roman"/>
                <w:sz w:val="24"/>
                <w:szCs w:val="24"/>
              </w:rPr>
              <w:t>Ф</w:t>
            </w:r>
            <w:r>
              <w:rPr>
                <w:rFonts w:ascii="Times New Roman" w:hAnsi="Times New Roman"/>
                <w:sz w:val="24"/>
                <w:szCs w:val="24"/>
              </w:rPr>
              <w:t>АПов</w:t>
            </w:r>
            <w:proofErr w:type="spellEnd"/>
            <w:r w:rsidRPr="0086282F">
              <w:rPr>
                <w:rFonts w:ascii="Times New Roman" w:hAnsi="Times New Roman"/>
                <w:sz w:val="24"/>
                <w:szCs w:val="24"/>
              </w:rPr>
              <w:t xml:space="preserve"> </w:t>
            </w:r>
            <w:proofErr w:type="spellStart"/>
            <w:r w:rsidRPr="0086282F">
              <w:rPr>
                <w:rFonts w:ascii="Times New Roman" w:hAnsi="Times New Roman"/>
                <w:sz w:val="24"/>
                <w:szCs w:val="24"/>
              </w:rPr>
              <w:t>п.Назарово</w:t>
            </w:r>
            <w:proofErr w:type="spellEnd"/>
            <w:r>
              <w:rPr>
                <w:rFonts w:ascii="Times New Roman" w:hAnsi="Times New Roman"/>
                <w:sz w:val="24"/>
                <w:szCs w:val="24"/>
              </w:rPr>
              <w:t xml:space="preserve">, п. </w:t>
            </w:r>
            <w:proofErr w:type="spellStart"/>
            <w:r>
              <w:rPr>
                <w:rFonts w:ascii="Times New Roman" w:hAnsi="Times New Roman"/>
                <w:sz w:val="24"/>
                <w:szCs w:val="24"/>
              </w:rPr>
              <w:t>Ушья</w:t>
            </w:r>
            <w:proofErr w:type="spellEnd"/>
          </w:p>
        </w:tc>
        <w:tc>
          <w:tcPr>
            <w:tcW w:w="1417" w:type="dxa"/>
            <w:tcBorders>
              <w:top w:val="nil"/>
              <w:left w:val="single" w:sz="4" w:space="0" w:color="auto"/>
              <w:right w:val="single" w:sz="4" w:space="0" w:color="auto"/>
            </w:tcBorders>
            <w:shd w:val="clear" w:color="auto" w:fill="auto"/>
            <w:vAlign w:val="center"/>
          </w:tcPr>
          <w:p w:rsidR="00790EEB" w:rsidRDefault="00790EEB" w:rsidP="000826DD">
            <w:pPr>
              <w:jc w:val="center"/>
              <w:rPr>
                <w:rFonts w:ascii="Times New Roman" w:hAnsi="Times New Roman"/>
                <w:sz w:val="24"/>
                <w:szCs w:val="24"/>
              </w:rPr>
            </w:pPr>
            <w:r>
              <w:rPr>
                <w:rFonts w:ascii="Times New Roman" w:hAnsi="Times New Roman"/>
                <w:sz w:val="24"/>
                <w:szCs w:val="24"/>
              </w:rPr>
              <w:t>2</w:t>
            </w:r>
          </w:p>
        </w:tc>
      </w:tr>
      <w:tr w:rsidR="000826DD" w:rsidRPr="002F6C10" w:rsidTr="004B6855">
        <w:trPr>
          <w:trHeight w:val="562"/>
        </w:trPr>
        <w:tc>
          <w:tcPr>
            <w:tcW w:w="568" w:type="dxa"/>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shd w:val="clear" w:color="auto" w:fill="FFFFFF" w:themeFill="background1"/>
            <w:vAlign w:val="center"/>
          </w:tcPr>
          <w:p w:rsidR="000826DD" w:rsidRDefault="000826DD"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Все</w:t>
            </w:r>
            <w:r w:rsidRPr="002F6C10">
              <w:rPr>
                <w:rFonts w:ascii="Times New Roman" w:eastAsia="Times New Roman" w:hAnsi="Times New Roman"/>
                <w:sz w:val="24"/>
                <w:szCs w:val="24"/>
                <w:lang w:eastAsia="ru-RU"/>
              </w:rPr>
              <w:t xml:space="preserve">го </w:t>
            </w:r>
            <w:r>
              <w:rPr>
                <w:rFonts w:ascii="Times New Roman" w:eastAsia="Times New Roman" w:hAnsi="Times New Roman"/>
                <w:sz w:val="24"/>
                <w:szCs w:val="24"/>
                <w:lang w:eastAsia="ru-RU"/>
              </w:rPr>
              <w:t>оборудования</w:t>
            </w:r>
          </w:p>
        </w:tc>
        <w:tc>
          <w:tcPr>
            <w:tcW w:w="10677" w:type="dxa"/>
            <w:shd w:val="clear" w:color="auto" w:fill="FFFFFF" w:themeFill="background1"/>
            <w:vAlign w:val="center"/>
          </w:tcPr>
          <w:p w:rsidR="000826DD" w:rsidRPr="002F6C10" w:rsidRDefault="000826DD" w:rsidP="000826DD">
            <w:pPr>
              <w:rPr>
                <w:rFonts w:ascii="Times New Roman" w:eastAsia="Times New Roman" w:hAnsi="Times New Roman"/>
                <w:sz w:val="24"/>
                <w:szCs w:val="24"/>
                <w:lang w:eastAsia="ru-RU"/>
              </w:rPr>
            </w:pPr>
          </w:p>
        </w:tc>
        <w:tc>
          <w:tcPr>
            <w:tcW w:w="1417" w:type="dxa"/>
            <w:tcBorders>
              <w:top w:val="nil"/>
              <w:left w:val="single" w:sz="4" w:space="0" w:color="auto"/>
              <w:right w:val="single" w:sz="4" w:space="0" w:color="auto"/>
            </w:tcBorders>
            <w:shd w:val="clear" w:color="auto" w:fill="auto"/>
            <w:vAlign w:val="center"/>
          </w:tcPr>
          <w:p w:rsidR="000826DD" w:rsidRDefault="000826DD" w:rsidP="000826DD">
            <w:pPr>
              <w:jc w:val="center"/>
              <w:rPr>
                <w:rFonts w:ascii="Times New Roman" w:hAnsi="Times New Roman"/>
                <w:sz w:val="24"/>
                <w:szCs w:val="24"/>
              </w:rPr>
            </w:pPr>
            <w:r>
              <w:rPr>
                <w:rFonts w:ascii="Times New Roman" w:hAnsi="Times New Roman"/>
                <w:sz w:val="24"/>
                <w:szCs w:val="24"/>
              </w:rPr>
              <w:t>158</w:t>
            </w:r>
          </w:p>
        </w:tc>
      </w:tr>
      <w:tr w:rsidR="000826DD" w:rsidRPr="002F6C10" w:rsidTr="004B6855">
        <w:trPr>
          <w:trHeight w:val="510"/>
        </w:trPr>
        <w:tc>
          <w:tcPr>
            <w:tcW w:w="568" w:type="dxa"/>
            <w:shd w:val="clear" w:color="auto" w:fill="FFFFFF" w:themeFill="background1"/>
          </w:tcPr>
          <w:p w:rsidR="000826DD" w:rsidRPr="002F6C10" w:rsidRDefault="000826DD" w:rsidP="000826DD">
            <w:pPr>
              <w:rPr>
                <w:rFonts w:ascii="Times New Roman" w:eastAsia="Times New Roman" w:hAnsi="Times New Roman"/>
                <w:sz w:val="24"/>
                <w:szCs w:val="24"/>
                <w:lang w:eastAsia="ru-RU"/>
              </w:rPr>
            </w:pPr>
          </w:p>
        </w:tc>
        <w:tc>
          <w:tcPr>
            <w:tcW w:w="2222" w:type="dxa"/>
            <w:shd w:val="clear" w:color="auto" w:fill="FFFFFF" w:themeFill="background1"/>
            <w:vAlign w:val="center"/>
          </w:tcPr>
          <w:p w:rsidR="000826DD" w:rsidRDefault="000826DD" w:rsidP="000826DD">
            <w:pPr>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 автомобилей</w:t>
            </w:r>
          </w:p>
        </w:tc>
        <w:tc>
          <w:tcPr>
            <w:tcW w:w="10677" w:type="dxa"/>
            <w:shd w:val="clear" w:color="auto" w:fill="FFFFFF" w:themeFill="background1"/>
            <w:vAlign w:val="center"/>
          </w:tcPr>
          <w:p w:rsidR="000826DD" w:rsidRPr="002F6C10" w:rsidRDefault="000826DD" w:rsidP="000826DD">
            <w:pPr>
              <w:rPr>
                <w:rFonts w:ascii="Times New Roman" w:eastAsia="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826DD" w:rsidRDefault="000826DD" w:rsidP="000826DD">
            <w:pPr>
              <w:jc w:val="center"/>
              <w:rPr>
                <w:rFonts w:ascii="Times New Roman" w:hAnsi="Times New Roman"/>
                <w:sz w:val="24"/>
                <w:szCs w:val="24"/>
              </w:rPr>
            </w:pPr>
            <w:r>
              <w:rPr>
                <w:rFonts w:ascii="Times New Roman" w:hAnsi="Times New Roman"/>
                <w:sz w:val="24"/>
                <w:szCs w:val="24"/>
              </w:rPr>
              <w:t>53</w:t>
            </w:r>
          </w:p>
        </w:tc>
      </w:tr>
    </w:tbl>
    <w:p w:rsidR="00AA4E0C" w:rsidRDefault="007810F4" w:rsidP="00790EEB">
      <w:pPr>
        <w:widowControl w:val="0"/>
        <w:rPr>
          <w:rFonts w:ascii="Times New Roman" w:hAnsi="Times New Roman"/>
          <w:sz w:val="24"/>
          <w:szCs w:val="24"/>
          <w:lang w:eastAsia="ru-RU"/>
        </w:rPr>
      </w:pPr>
      <w:r w:rsidRPr="007810F4">
        <w:rPr>
          <w:rFonts w:ascii="Times New Roman" w:hAnsi="Times New Roman"/>
          <w:sz w:val="24"/>
          <w:szCs w:val="24"/>
          <w:lang w:eastAsia="ru-RU"/>
        </w:rPr>
        <w:t>*</w:t>
      </w:r>
      <w:r>
        <w:rPr>
          <w:rFonts w:ascii="Times New Roman" w:hAnsi="Times New Roman"/>
          <w:sz w:val="24"/>
          <w:szCs w:val="24"/>
          <w:lang w:eastAsia="ru-RU"/>
        </w:rPr>
        <w:t>Поставки</w:t>
      </w:r>
      <w:r w:rsidRPr="007810F4">
        <w:rPr>
          <w:rFonts w:ascii="Times New Roman" w:hAnsi="Times New Roman"/>
          <w:sz w:val="24"/>
          <w:szCs w:val="24"/>
          <w:lang w:eastAsia="ru-RU"/>
        </w:rPr>
        <w:t xml:space="preserve"> перенесены на 2022 год по причине задержки поставок оборудования от производителей.</w:t>
      </w:r>
    </w:p>
    <w:p w:rsidR="00790EEB" w:rsidRPr="002F6C10" w:rsidRDefault="00790EEB" w:rsidP="00790EEB">
      <w:pPr>
        <w:widowControl w:val="0"/>
        <w:rPr>
          <w:rFonts w:ascii="Times New Roman" w:hAnsi="Times New Roman"/>
          <w:sz w:val="24"/>
          <w:szCs w:val="24"/>
          <w:lang w:eastAsia="ru-RU"/>
        </w:rPr>
      </w:pPr>
      <w:r>
        <w:rPr>
          <w:rFonts w:ascii="Times New Roman" w:hAnsi="Times New Roman"/>
          <w:sz w:val="24"/>
          <w:szCs w:val="24"/>
          <w:lang w:eastAsia="ru-RU"/>
        </w:rPr>
        <w:t>** Поставки осуществлены в апреле 2022 года.</w:t>
      </w:r>
    </w:p>
    <w:p w:rsidR="00AA4E0C" w:rsidRPr="002F6C10" w:rsidRDefault="00AA4E0C" w:rsidP="00F24D95">
      <w:pPr>
        <w:widowControl w:val="0"/>
        <w:ind w:firstLine="709"/>
        <w:jc w:val="right"/>
        <w:rPr>
          <w:rFonts w:ascii="Times New Roman" w:hAnsi="Times New Roman"/>
          <w:sz w:val="24"/>
          <w:szCs w:val="24"/>
          <w:lang w:eastAsia="ru-RU"/>
        </w:rPr>
      </w:pPr>
    </w:p>
    <w:p w:rsidR="00AA4E0C" w:rsidRPr="002F6C10" w:rsidRDefault="00AA4E0C" w:rsidP="00F24D95">
      <w:pPr>
        <w:widowControl w:val="0"/>
        <w:ind w:firstLine="709"/>
        <w:jc w:val="right"/>
        <w:rPr>
          <w:rFonts w:ascii="Times New Roman" w:hAnsi="Times New Roman"/>
          <w:sz w:val="24"/>
          <w:szCs w:val="24"/>
          <w:lang w:eastAsia="ru-RU"/>
        </w:rPr>
      </w:pPr>
    </w:p>
    <w:p w:rsidR="007810F4" w:rsidRDefault="007810F4" w:rsidP="00A61FB1">
      <w:pPr>
        <w:widowControl w:val="0"/>
        <w:spacing w:line="276" w:lineRule="auto"/>
        <w:ind w:firstLine="709"/>
        <w:jc w:val="right"/>
        <w:rPr>
          <w:rFonts w:ascii="Times New Roman" w:hAnsi="Times New Roman"/>
          <w:sz w:val="28"/>
          <w:szCs w:val="28"/>
          <w:lang w:eastAsia="ru-RU"/>
        </w:rPr>
      </w:pPr>
    </w:p>
    <w:p w:rsidR="00AA4E0C" w:rsidRDefault="00AA4E0C" w:rsidP="00A61FB1">
      <w:pPr>
        <w:widowControl w:val="0"/>
        <w:spacing w:line="276" w:lineRule="auto"/>
        <w:ind w:firstLine="709"/>
        <w:jc w:val="right"/>
        <w:rPr>
          <w:rFonts w:ascii="Times New Roman" w:hAnsi="Times New Roman"/>
          <w:sz w:val="28"/>
          <w:szCs w:val="28"/>
          <w:lang w:eastAsia="ru-RU"/>
        </w:rPr>
      </w:pPr>
    </w:p>
    <w:sectPr w:rsidR="00AA4E0C" w:rsidSect="00B35EC9">
      <w:pgSz w:w="16838" w:h="11906" w:orient="landscape"/>
      <w:pgMar w:top="1559" w:right="1418" w:bottom="127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F37" w:rsidRDefault="00423F37">
      <w:r>
        <w:separator/>
      </w:r>
    </w:p>
  </w:endnote>
  <w:endnote w:type="continuationSeparator" w:id="0">
    <w:p w:rsidR="00423F37" w:rsidRDefault="00423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F37" w:rsidRDefault="00423F37">
      <w:r>
        <w:separator/>
      </w:r>
    </w:p>
  </w:footnote>
  <w:footnote w:type="continuationSeparator" w:id="0">
    <w:p w:rsidR="00423F37" w:rsidRDefault="00423F37">
      <w:r>
        <w:continuationSeparator/>
      </w:r>
    </w:p>
  </w:footnote>
  <w:footnote w:id="1">
    <w:p w:rsidR="006F775D" w:rsidRPr="00562812" w:rsidRDefault="006F775D" w:rsidP="00562812">
      <w:pPr>
        <w:pStyle w:val="a9"/>
        <w:jc w:val="both"/>
        <w:rPr>
          <w:rFonts w:ascii="Times New Roman" w:hAnsi="Times New Roman"/>
        </w:rPr>
      </w:pPr>
      <w:r w:rsidRPr="00562812">
        <w:rPr>
          <w:rStyle w:val="ab"/>
          <w:rFonts w:ascii="Times New Roman" w:hAnsi="Times New Roman"/>
        </w:rPr>
        <w:footnoteRef/>
      </w:r>
      <w:r w:rsidRPr="00562812">
        <w:rPr>
          <w:rFonts w:ascii="Times New Roman" w:hAnsi="Times New Roman"/>
        </w:rPr>
        <w:t xml:space="preserve"> Утверждена постановлением Правительства Ханты-Мансийского автономного округа – Югры </w:t>
      </w:r>
      <w:r>
        <w:rPr>
          <w:rFonts w:ascii="Times New Roman" w:hAnsi="Times New Roman"/>
        </w:rPr>
        <w:br/>
      </w:r>
      <w:r w:rsidRPr="00562812">
        <w:rPr>
          <w:rFonts w:ascii="Times New Roman" w:hAnsi="Times New Roman"/>
        </w:rPr>
        <w:t>от 14.12.2020 № 566-п «О программе Ханты-Мансийского автономного округа – Югры «Модернизация первичного звена здравоохранения»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988920"/>
      <w:docPartObj>
        <w:docPartGallery w:val="Page Numbers (Top of Page)"/>
        <w:docPartUnique/>
      </w:docPartObj>
    </w:sdtPr>
    <w:sdtEndPr/>
    <w:sdtContent>
      <w:p w:rsidR="006F775D" w:rsidRDefault="006F775D">
        <w:pPr>
          <w:pStyle w:val="a7"/>
          <w:jc w:val="center"/>
        </w:pPr>
        <w:r>
          <w:fldChar w:fldCharType="begin"/>
        </w:r>
        <w:r>
          <w:instrText>PAGE   \* MERGEFORMAT</w:instrText>
        </w:r>
        <w:r>
          <w:fldChar w:fldCharType="separate"/>
        </w:r>
        <w:r w:rsidR="00F16415">
          <w:rPr>
            <w:noProof/>
          </w:rPr>
          <w:t>6</w:t>
        </w:r>
        <w:r>
          <w:fldChar w:fldCharType="end"/>
        </w:r>
      </w:p>
    </w:sdtContent>
  </w:sdt>
  <w:p w:rsidR="006F775D" w:rsidRDefault="006F775D">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7B40"/>
    <w:multiLevelType w:val="multilevel"/>
    <w:tmpl w:val="41E412C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52976"/>
    <w:multiLevelType w:val="hybridMultilevel"/>
    <w:tmpl w:val="886E8392"/>
    <w:lvl w:ilvl="0" w:tplc="695ED6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8A667E"/>
    <w:multiLevelType w:val="hybridMultilevel"/>
    <w:tmpl w:val="1A548780"/>
    <w:lvl w:ilvl="0" w:tplc="7696CD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84D6EE4"/>
    <w:multiLevelType w:val="multilevel"/>
    <w:tmpl w:val="BB6EDF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4565C8"/>
    <w:multiLevelType w:val="multilevel"/>
    <w:tmpl w:val="DAD6D8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5B5884"/>
    <w:multiLevelType w:val="multilevel"/>
    <w:tmpl w:val="2E6E7F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8DF5902"/>
    <w:multiLevelType w:val="hybridMultilevel"/>
    <w:tmpl w:val="C87E4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883238"/>
    <w:multiLevelType w:val="multilevel"/>
    <w:tmpl w:val="8F2C0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277125"/>
    <w:multiLevelType w:val="multilevel"/>
    <w:tmpl w:val="E02EE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056517"/>
    <w:multiLevelType w:val="multilevel"/>
    <w:tmpl w:val="C498B3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2DE1217"/>
    <w:multiLevelType w:val="hybridMultilevel"/>
    <w:tmpl w:val="27DED624"/>
    <w:lvl w:ilvl="0" w:tplc="1BEE00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4552688"/>
    <w:multiLevelType w:val="hybridMultilevel"/>
    <w:tmpl w:val="D3E6D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630696C"/>
    <w:multiLevelType w:val="hybridMultilevel"/>
    <w:tmpl w:val="C87E4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CA1D72"/>
    <w:multiLevelType w:val="multilevel"/>
    <w:tmpl w:val="C82000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6"/>
  </w:num>
  <w:num w:numId="3">
    <w:abstractNumId w:val="11"/>
  </w:num>
  <w:num w:numId="4">
    <w:abstractNumId w:val="10"/>
  </w:num>
  <w:num w:numId="5">
    <w:abstractNumId w:val="1"/>
  </w:num>
  <w:num w:numId="6">
    <w:abstractNumId w:val="8"/>
  </w:num>
  <w:num w:numId="7">
    <w:abstractNumId w:val="7"/>
  </w:num>
  <w:num w:numId="8">
    <w:abstractNumId w:val="13"/>
  </w:num>
  <w:num w:numId="9">
    <w:abstractNumId w:val="3"/>
  </w:num>
  <w:num w:numId="10">
    <w:abstractNumId w:val="9"/>
  </w:num>
  <w:num w:numId="11">
    <w:abstractNumId w:val="0"/>
  </w:num>
  <w:num w:numId="12">
    <w:abstractNumId w:val="5"/>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3E0"/>
    <w:rsid w:val="000044B8"/>
    <w:rsid w:val="000106A7"/>
    <w:rsid w:val="00031945"/>
    <w:rsid w:val="00033EF0"/>
    <w:rsid w:val="00036877"/>
    <w:rsid w:val="0003699B"/>
    <w:rsid w:val="00037ECB"/>
    <w:rsid w:val="0004117B"/>
    <w:rsid w:val="00044104"/>
    <w:rsid w:val="00045CDC"/>
    <w:rsid w:val="000538EE"/>
    <w:rsid w:val="00053E9E"/>
    <w:rsid w:val="00065391"/>
    <w:rsid w:val="000660C6"/>
    <w:rsid w:val="000826DD"/>
    <w:rsid w:val="000851F2"/>
    <w:rsid w:val="0008567C"/>
    <w:rsid w:val="0008593A"/>
    <w:rsid w:val="00092884"/>
    <w:rsid w:val="000963BE"/>
    <w:rsid w:val="000972F9"/>
    <w:rsid w:val="00097A1B"/>
    <w:rsid w:val="000A003B"/>
    <w:rsid w:val="000A4E2F"/>
    <w:rsid w:val="000A6E09"/>
    <w:rsid w:val="000B01E2"/>
    <w:rsid w:val="000B1BDA"/>
    <w:rsid w:val="000B461C"/>
    <w:rsid w:val="000D3AFF"/>
    <w:rsid w:val="000E0402"/>
    <w:rsid w:val="000E78B8"/>
    <w:rsid w:val="00102F77"/>
    <w:rsid w:val="001111C3"/>
    <w:rsid w:val="00111DA1"/>
    <w:rsid w:val="001142B9"/>
    <w:rsid w:val="001165F9"/>
    <w:rsid w:val="0012429E"/>
    <w:rsid w:val="001247A9"/>
    <w:rsid w:val="00124F96"/>
    <w:rsid w:val="00137C71"/>
    <w:rsid w:val="00154E30"/>
    <w:rsid w:val="0015695A"/>
    <w:rsid w:val="00165731"/>
    <w:rsid w:val="00165B11"/>
    <w:rsid w:val="00183A9F"/>
    <w:rsid w:val="001936D4"/>
    <w:rsid w:val="001A4CCD"/>
    <w:rsid w:val="001A5391"/>
    <w:rsid w:val="001C03D1"/>
    <w:rsid w:val="001C6ADD"/>
    <w:rsid w:val="001C7E84"/>
    <w:rsid w:val="001D1572"/>
    <w:rsid w:val="001D361B"/>
    <w:rsid w:val="001D41C2"/>
    <w:rsid w:val="001E0308"/>
    <w:rsid w:val="001E41A6"/>
    <w:rsid w:val="001F78B3"/>
    <w:rsid w:val="001F7938"/>
    <w:rsid w:val="00206D5B"/>
    <w:rsid w:val="00212DAD"/>
    <w:rsid w:val="00214E3A"/>
    <w:rsid w:val="002211F7"/>
    <w:rsid w:val="00230851"/>
    <w:rsid w:val="00240379"/>
    <w:rsid w:val="00252C99"/>
    <w:rsid w:val="0025472B"/>
    <w:rsid w:val="00265529"/>
    <w:rsid w:val="00270503"/>
    <w:rsid w:val="00271F4A"/>
    <w:rsid w:val="002C14FC"/>
    <w:rsid w:val="002C3EB0"/>
    <w:rsid w:val="002C62AC"/>
    <w:rsid w:val="002C69EF"/>
    <w:rsid w:val="002C7673"/>
    <w:rsid w:val="002D4DA3"/>
    <w:rsid w:val="002D7535"/>
    <w:rsid w:val="002E0BBE"/>
    <w:rsid w:val="002E27CF"/>
    <w:rsid w:val="002E6A23"/>
    <w:rsid w:val="002F6C10"/>
    <w:rsid w:val="002F6ECB"/>
    <w:rsid w:val="002F725A"/>
    <w:rsid w:val="00306F2B"/>
    <w:rsid w:val="00322ADB"/>
    <w:rsid w:val="00334DBE"/>
    <w:rsid w:val="00347593"/>
    <w:rsid w:val="003537CF"/>
    <w:rsid w:val="003559AB"/>
    <w:rsid w:val="00357108"/>
    <w:rsid w:val="00365072"/>
    <w:rsid w:val="00365B63"/>
    <w:rsid w:val="003713E0"/>
    <w:rsid w:val="00374048"/>
    <w:rsid w:val="0037548D"/>
    <w:rsid w:val="00377AC9"/>
    <w:rsid w:val="00380790"/>
    <w:rsid w:val="00386C4A"/>
    <w:rsid w:val="0039100D"/>
    <w:rsid w:val="003A339F"/>
    <w:rsid w:val="003B37FB"/>
    <w:rsid w:val="003B5CEE"/>
    <w:rsid w:val="003B60AE"/>
    <w:rsid w:val="003B6693"/>
    <w:rsid w:val="003B690A"/>
    <w:rsid w:val="003B6921"/>
    <w:rsid w:val="003C2729"/>
    <w:rsid w:val="003C6DDE"/>
    <w:rsid w:val="003F5A54"/>
    <w:rsid w:val="003F5D3C"/>
    <w:rsid w:val="00400F9A"/>
    <w:rsid w:val="00413EFF"/>
    <w:rsid w:val="00417ADF"/>
    <w:rsid w:val="00423F37"/>
    <w:rsid w:val="00426D58"/>
    <w:rsid w:val="004332AC"/>
    <w:rsid w:val="004437FD"/>
    <w:rsid w:val="004465F6"/>
    <w:rsid w:val="00454F55"/>
    <w:rsid w:val="004577EF"/>
    <w:rsid w:val="00466B49"/>
    <w:rsid w:val="004777B4"/>
    <w:rsid w:val="00483FB1"/>
    <w:rsid w:val="0049092A"/>
    <w:rsid w:val="00494B1B"/>
    <w:rsid w:val="0049572C"/>
    <w:rsid w:val="004A1490"/>
    <w:rsid w:val="004A62D9"/>
    <w:rsid w:val="004B1075"/>
    <w:rsid w:val="004B6855"/>
    <w:rsid w:val="004D0A3C"/>
    <w:rsid w:val="004E1183"/>
    <w:rsid w:val="004E3F52"/>
    <w:rsid w:val="004F093E"/>
    <w:rsid w:val="004F3371"/>
    <w:rsid w:val="004F3B15"/>
    <w:rsid w:val="005050FC"/>
    <w:rsid w:val="00510F63"/>
    <w:rsid w:val="005133AF"/>
    <w:rsid w:val="0052093D"/>
    <w:rsid w:val="005229B3"/>
    <w:rsid w:val="00523BB0"/>
    <w:rsid w:val="00523D15"/>
    <w:rsid w:val="00525FCA"/>
    <w:rsid w:val="00537A20"/>
    <w:rsid w:val="00541663"/>
    <w:rsid w:val="00541CB9"/>
    <w:rsid w:val="0054286E"/>
    <w:rsid w:val="00543348"/>
    <w:rsid w:val="00547920"/>
    <w:rsid w:val="00547ED5"/>
    <w:rsid w:val="00550224"/>
    <w:rsid w:val="005531A6"/>
    <w:rsid w:val="00562812"/>
    <w:rsid w:val="00581CAA"/>
    <w:rsid w:val="005825D6"/>
    <w:rsid w:val="00583380"/>
    <w:rsid w:val="0059118D"/>
    <w:rsid w:val="00594992"/>
    <w:rsid w:val="005A1AE3"/>
    <w:rsid w:val="005A4141"/>
    <w:rsid w:val="005A54FF"/>
    <w:rsid w:val="005B0F21"/>
    <w:rsid w:val="005C040E"/>
    <w:rsid w:val="005C59E8"/>
    <w:rsid w:val="005D1430"/>
    <w:rsid w:val="005D5CF6"/>
    <w:rsid w:val="005E750D"/>
    <w:rsid w:val="00620B9B"/>
    <w:rsid w:val="00621A28"/>
    <w:rsid w:val="00623CF5"/>
    <w:rsid w:val="0063244C"/>
    <w:rsid w:val="00635663"/>
    <w:rsid w:val="00647757"/>
    <w:rsid w:val="006500A2"/>
    <w:rsid w:val="0066113F"/>
    <w:rsid w:val="00666433"/>
    <w:rsid w:val="006668F0"/>
    <w:rsid w:val="00673F83"/>
    <w:rsid w:val="0068594F"/>
    <w:rsid w:val="006913CF"/>
    <w:rsid w:val="00693E8E"/>
    <w:rsid w:val="00696B9D"/>
    <w:rsid w:val="006971E7"/>
    <w:rsid w:val="006A03F7"/>
    <w:rsid w:val="006A75F6"/>
    <w:rsid w:val="006C16A4"/>
    <w:rsid w:val="006C3D1C"/>
    <w:rsid w:val="006C7B7D"/>
    <w:rsid w:val="006D1F63"/>
    <w:rsid w:val="006D6E5D"/>
    <w:rsid w:val="006E5BEB"/>
    <w:rsid w:val="006F5B7C"/>
    <w:rsid w:val="006F775D"/>
    <w:rsid w:val="00701708"/>
    <w:rsid w:val="00707F60"/>
    <w:rsid w:val="00715BD9"/>
    <w:rsid w:val="0073569A"/>
    <w:rsid w:val="00744BA1"/>
    <w:rsid w:val="00755912"/>
    <w:rsid w:val="007607D9"/>
    <w:rsid w:val="00763607"/>
    <w:rsid w:val="007675F0"/>
    <w:rsid w:val="007810F4"/>
    <w:rsid w:val="00790EEB"/>
    <w:rsid w:val="007947DC"/>
    <w:rsid w:val="007A01CB"/>
    <w:rsid w:val="007A39BE"/>
    <w:rsid w:val="007B40F2"/>
    <w:rsid w:val="007B507C"/>
    <w:rsid w:val="007B7623"/>
    <w:rsid w:val="007C2471"/>
    <w:rsid w:val="007C6EAA"/>
    <w:rsid w:val="007D679D"/>
    <w:rsid w:val="007F7903"/>
    <w:rsid w:val="00800766"/>
    <w:rsid w:val="0080281E"/>
    <w:rsid w:val="00814548"/>
    <w:rsid w:val="00827D95"/>
    <w:rsid w:val="008356BA"/>
    <w:rsid w:val="008369B4"/>
    <w:rsid w:val="00836A6C"/>
    <w:rsid w:val="008467E2"/>
    <w:rsid w:val="0084787F"/>
    <w:rsid w:val="00847F06"/>
    <w:rsid w:val="00850412"/>
    <w:rsid w:val="008534C2"/>
    <w:rsid w:val="0086282F"/>
    <w:rsid w:val="00865CB0"/>
    <w:rsid w:val="008673A5"/>
    <w:rsid w:val="00875976"/>
    <w:rsid w:val="00877B10"/>
    <w:rsid w:val="00881C7B"/>
    <w:rsid w:val="008A6345"/>
    <w:rsid w:val="008B1EF8"/>
    <w:rsid w:val="008D6429"/>
    <w:rsid w:val="00907288"/>
    <w:rsid w:val="009100EB"/>
    <w:rsid w:val="00952137"/>
    <w:rsid w:val="00965A3D"/>
    <w:rsid w:val="009749FC"/>
    <w:rsid w:val="00977DDE"/>
    <w:rsid w:val="009864C1"/>
    <w:rsid w:val="00991AD4"/>
    <w:rsid w:val="00993EB0"/>
    <w:rsid w:val="009B1104"/>
    <w:rsid w:val="009B1544"/>
    <w:rsid w:val="009B2A77"/>
    <w:rsid w:val="009C0D92"/>
    <w:rsid w:val="009C16CD"/>
    <w:rsid w:val="009D2903"/>
    <w:rsid w:val="009E5F30"/>
    <w:rsid w:val="009E6EB6"/>
    <w:rsid w:val="00A0191E"/>
    <w:rsid w:val="00A066AE"/>
    <w:rsid w:val="00A06807"/>
    <w:rsid w:val="00A07003"/>
    <w:rsid w:val="00A1498E"/>
    <w:rsid w:val="00A171D9"/>
    <w:rsid w:val="00A2436E"/>
    <w:rsid w:val="00A33D8B"/>
    <w:rsid w:val="00A35E98"/>
    <w:rsid w:val="00A37B5C"/>
    <w:rsid w:val="00A403EA"/>
    <w:rsid w:val="00A447A8"/>
    <w:rsid w:val="00A53E0C"/>
    <w:rsid w:val="00A61FB1"/>
    <w:rsid w:val="00A6329F"/>
    <w:rsid w:val="00A63D99"/>
    <w:rsid w:val="00A76BE2"/>
    <w:rsid w:val="00A818B0"/>
    <w:rsid w:val="00A85C97"/>
    <w:rsid w:val="00A86EA4"/>
    <w:rsid w:val="00A90DDD"/>
    <w:rsid w:val="00A91294"/>
    <w:rsid w:val="00A94817"/>
    <w:rsid w:val="00A97981"/>
    <w:rsid w:val="00AA4E0C"/>
    <w:rsid w:val="00AB138C"/>
    <w:rsid w:val="00AC0775"/>
    <w:rsid w:val="00AC1DAA"/>
    <w:rsid w:val="00AD0A42"/>
    <w:rsid w:val="00AE2472"/>
    <w:rsid w:val="00AF6DEC"/>
    <w:rsid w:val="00B02DDE"/>
    <w:rsid w:val="00B03188"/>
    <w:rsid w:val="00B05D42"/>
    <w:rsid w:val="00B201B8"/>
    <w:rsid w:val="00B35EC9"/>
    <w:rsid w:val="00B41F6B"/>
    <w:rsid w:val="00B55EF8"/>
    <w:rsid w:val="00B84389"/>
    <w:rsid w:val="00B8497C"/>
    <w:rsid w:val="00B92418"/>
    <w:rsid w:val="00B953C3"/>
    <w:rsid w:val="00B9642D"/>
    <w:rsid w:val="00BA376C"/>
    <w:rsid w:val="00BC2039"/>
    <w:rsid w:val="00BC7E74"/>
    <w:rsid w:val="00BD3ABF"/>
    <w:rsid w:val="00BD4196"/>
    <w:rsid w:val="00BD5963"/>
    <w:rsid w:val="00BD7783"/>
    <w:rsid w:val="00BE7292"/>
    <w:rsid w:val="00BF4799"/>
    <w:rsid w:val="00C01064"/>
    <w:rsid w:val="00C02217"/>
    <w:rsid w:val="00C026BD"/>
    <w:rsid w:val="00C02994"/>
    <w:rsid w:val="00C0409F"/>
    <w:rsid w:val="00C05670"/>
    <w:rsid w:val="00C1648F"/>
    <w:rsid w:val="00C236F2"/>
    <w:rsid w:val="00C2590F"/>
    <w:rsid w:val="00C34D88"/>
    <w:rsid w:val="00C43A00"/>
    <w:rsid w:val="00C44886"/>
    <w:rsid w:val="00C46BD2"/>
    <w:rsid w:val="00C56174"/>
    <w:rsid w:val="00C57D26"/>
    <w:rsid w:val="00C73CB4"/>
    <w:rsid w:val="00C8149D"/>
    <w:rsid w:val="00C820F4"/>
    <w:rsid w:val="00C93299"/>
    <w:rsid w:val="00C95D3A"/>
    <w:rsid w:val="00CA3CFB"/>
    <w:rsid w:val="00CB163C"/>
    <w:rsid w:val="00CC46FF"/>
    <w:rsid w:val="00CC5082"/>
    <w:rsid w:val="00CD2377"/>
    <w:rsid w:val="00CD5075"/>
    <w:rsid w:val="00CE09D7"/>
    <w:rsid w:val="00CF56D1"/>
    <w:rsid w:val="00D04583"/>
    <w:rsid w:val="00D06140"/>
    <w:rsid w:val="00D2007C"/>
    <w:rsid w:val="00D305E9"/>
    <w:rsid w:val="00D31955"/>
    <w:rsid w:val="00D3696B"/>
    <w:rsid w:val="00D45617"/>
    <w:rsid w:val="00D65B6B"/>
    <w:rsid w:val="00D74CEB"/>
    <w:rsid w:val="00D75280"/>
    <w:rsid w:val="00D82FD8"/>
    <w:rsid w:val="00D8463F"/>
    <w:rsid w:val="00D95327"/>
    <w:rsid w:val="00D95974"/>
    <w:rsid w:val="00D966F6"/>
    <w:rsid w:val="00D97150"/>
    <w:rsid w:val="00D97F77"/>
    <w:rsid w:val="00DA08A0"/>
    <w:rsid w:val="00DB78B4"/>
    <w:rsid w:val="00DC3522"/>
    <w:rsid w:val="00E14A3D"/>
    <w:rsid w:val="00E161C0"/>
    <w:rsid w:val="00E2133A"/>
    <w:rsid w:val="00E277AA"/>
    <w:rsid w:val="00E31477"/>
    <w:rsid w:val="00E36EA2"/>
    <w:rsid w:val="00E419F1"/>
    <w:rsid w:val="00E42483"/>
    <w:rsid w:val="00E458E5"/>
    <w:rsid w:val="00E55A63"/>
    <w:rsid w:val="00E60305"/>
    <w:rsid w:val="00E676EE"/>
    <w:rsid w:val="00E87F6D"/>
    <w:rsid w:val="00E912EF"/>
    <w:rsid w:val="00E95504"/>
    <w:rsid w:val="00EA1302"/>
    <w:rsid w:val="00EA529D"/>
    <w:rsid w:val="00EA6D4A"/>
    <w:rsid w:val="00EB63CF"/>
    <w:rsid w:val="00EC308C"/>
    <w:rsid w:val="00EC5027"/>
    <w:rsid w:val="00EC7841"/>
    <w:rsid w:val="00EC7A99"/>
    <w:rsid w:val="00EE3E3A"/>
    <w:rsid w:val="00F1387A"/>
    <w:rsid w:val="00F1543A"/>
    <w:rsid w:val="00F16415"/>
    <w:rsid w:val="00F21FA8"/>
    <w:rsid w:val="00F24D95"/>
    <w:rsid w:val="00F47AD0"/>
    <w:rsid w:val="00F56A5B"/>
    <w:rsid w:val="00F737C3"/>
    <w:rsid w:val="00F800E0"/>
    <w:rsid w:val="00F83192"/>
    <w:rsid w:val="00F87FFE"/>
    <w:rsid w:val="00F9778D"/>
    <w:rsid w:val="00FB2E33"/>
    <w:rsid w:val="00FC228D"/>
    <w:rsid w:val="00FC2CDC"/>
    <w:rsid w:val="00FC64F8"/>
    <w:rsid w:val="00FD0A8E"/>
    <w:rsid w:val="00FD2AF1"/>
    <w:rsid w:val="00FD2C84"/>
    <w:rsid w:val="00FD33BB"/>
    <w:rsid w:val="00FF312E"/>
    <w:rsid w:val="00FF69A1"/>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713F49-4F4E-4B31-88F4-F8F335AB6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18D"/>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05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30851"/>
    <w:rPr>
      <w:rFonts w:ascii="Tahoma" w:hAnsi="Tahoma" w:cs="Tahoma"/>
      <w:sz w:val="16"/>
      <w:szCs w:val="16"/>
    </w:rPr>
  </w:style>
  <w:style w:type="character" w:customStyle="1" w:styleId="a5">
    <w:name w:val="Текст выноски Знак"/>
    <w:basedOn w:val="a0"/>
    <w:link w:val="a4"/>
    <w:uiPriority w:val="99"/>
    <w:semiHidden/>
    <w:rsid w:val="00230851"/>
    <w:rPr>
      <w:rFonts w:ascii="Tahoma" w:eastAsia="Calibri" w:hAnsi="Tahoma" w:cs="Tahoma"/>
      <w:sz w:val="16"/>
      <w:szCs w:val="16"/>
    </w:rPr>
  </w:style>
  <w:style w:type="paragraph" w:styleId="a6">
    <w:name w:val="List Paragraph"/>
    <w:basedOn w:val="a"/>
    <w:uiPriority w:val="34"/>
    <w:qFormat/>
    <w:rsid w:val="004777B4"/>
    <w:pPr>
      <w:ind w:left="720"/>
      <w:contextualSpacing/>
    </w:pPr>
  </w:style>
  <w:style w:type="paragraph" w:styleId="a7">
    <w:name w:val="header"/>
    <w:basedOn w:val="a"/>
    <w:link w:val="a8"/>
    <w:uiPriority w:val="99"/>
    <w:unhideWhenUsed/>
    <w:rsid w:val="00BE7292"/>
    <w:pPr>
      <w:tabs>
        <w:tab w:val="center" w:pos="4677"/>
        <w:tab w:val="right" w:pos="9355"/>
      </w:tabs>
    </w:pPr>
    <w:rPr>
      <w:rFonts w:ascii="Times New Roman" w:eastAsia="Times New Roman" w:hAnsi="Times New Roman"/>
      <w:sz w:val="20"/>
      <w:szCs w:val="20"/>
      <w:lang w:eastAsia="ru-RU"/>
    </w:rPr>
  </w:style>
  <w:style w:type="character" w:customStyle="1" w:styleId="a8">
    <w:name w:val="Верхний колонтитул Знак"/>
    <w:basedOn w:val="a0"/>
    <w:link w:val="a7"/>
    <w:uiPriority w:val="99"/>
    <w:rsid w:val="00BE7292"/>
    <w:rPr>
      <w:rFonts w:ascii="Times New Roman" w:eastAsia="Times New Roman" w:hAnsi="Times New Roman" w:cs="Times New Roman"/>
      <w:sz w:val="20"/>
      <w:szCs w:val="20"/>
      <w:lang w:eastAsia="ru-RU"/>
    </w:rPr>
  </w:style>
  <w:style w:type="paragraph" w:customStyle="1" w:styleId="Default">
    <w:name w:val="Default"/>
    <w:rsid w:val="00BE7292"/>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footnote text"/>
    <w:basedOn w:val="a"/>
    <w:link w:val="aa"/>
    <w:uiPriority w:val="99"/>
    <w:semiHidden/>
    <w:unhideWhenUsed/>
    <w:rsid w:val="00F9778D"/>
    <w:rPr>
      <w:sz w:val="20"/>
      <w:szCs w:val="20"/>
    </w:rPr>
  </w:style>
  <w:style w:type="character" w:customStyle="1" w:styleId="aa">
    <w:name w:val="Текст сноски Знак"/>
    <w:basedOn w:val="a0"/>
    <w:link w:val="a9"/>
    <w:uiPriority w:val="99"/>
    <w:semiHidden/>
    <w:rsid w:val="00F9778D"/>
    <w:rPr>
      <w:rFonts w:ascii="Calibri" w:eastAsia="Calibri" w:hAnsi="Calibri" w:cs="Times New Roman"/>
      <w:sz w:val="20"/>
      <w:szCs w:val="20"/>
    </w:rPr>
  </w:style>
  <w:style w:type="character" w:styleId="ab">
    <w:name w:val="footnote reference"/>
    <w:basedOn w:val="a0"/>
    <w:uiPriority w:val="99"/>
    <w:semiHidden/>
    <w:unhideWhenUsed/>
    <w:rsid w:val="00F9778D"/>
    <w:rPr>
      <w:vertAlign w:val="superscript"/>
    </w:rPr>
  </w:style>
  <w:style w:type="paragraph" w:styleId="ac">
    <w:name w:val="footer"/>
    <w:basedOn w:val="a"/>
    <w:link w:val="ad"/>
    <w:uiPriority w:val="99"/>
    <w:unhideWhenUsed/>
    <w:rsid w:val="006D6E5D"/>
    <w:pPr>
      <w:tabs>
        <w:tab w:val="center" w:pos="4677"/>
        <w:tab w:val="right" w:pos="9355"/>
      </w:tabs>
    </w:pPr>
  </w:style>
  <w:style w:type="character" w:customStyle="1" w:styleId="ad">
    <w:name w:val="Нижний колонтитул Знак"/>
    <w:basedOn w:val="a0"/>
    <w:link w:val="ac"/>
    <w:uiPriority w:val="99"/>
    <w:rsid w:val="006D6E5D"/>
    <w:rPr>
      <w:rFonts w:ascii="Calibri" w:eastAsia="Calibri" w:hAnsi="Calibri" w:cs="Times New Roman"/>
    </w:rPr>
  </w:style>
  <w:style w:type="paragraph" w:styleId="ae">
    <w:name w:val="Normal (Web)"/>
    <w:basedOn w:val="a"/>
    <w:uiPriority w:val="99"/>
    <w:semiHidden/>
    <w:unhideWhenUsed/>
    <w:rsid w:val="00952137"/>
    <w:pPr>
      <w:spacing w:before="100" w:beforeAutospacing="1" w:after="100" w:afterAutospacing="1"/>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9402">
      <w:bodyDiv w:val="1"/>
      <w:marLeft w:val="0"/>
      <w:marRight w:val="0"/>
      <w:marTop w:val="0"/>
      <w:marBottom w:val="0"/>
      <w:divBdr>
        <w:top w:val="none" w:sz="0" w:space="0" w:color="auto"/>
        <w:left w:val="none" w:sz="0" w:space="0" w:color="auto"/>
        <w:bottom w:val="none" w:sz="0" w:space="0" w:color="auto"/>
        <w:right w:val="none" w:sz="0" w:space="0" w:color="auto"/>
      </w:divBdr>
    </w:div>
    <w:div w:id="15887549">
      <w:bodyDiv w:val="1"/>
      <w:marLeft w:val="0"/>
      <w:marRight w:val="0"/>
      <w:marTop w:val="0"/>
      <w:marBottom w:val="0"/>
      <w:divBdr>
        <w:top w:val="none" w:sz="0" w:space="0" w:color="auto"/>
        <w:left w:val="none" w:sz="0" w:space="0" w:color="auto"/>
        <w:bottom w:val="none" w:sz="0" w:space="0" w:color="auto"/>
        <w:right w:val="none" w:sz="0" w:space="0" w:color="auto"/>
      </w:divBdr>
    </w:div>
    <w:div w:id="39329517">
      <w:bodyDiv w:val="1"/>
      <w:marLeft w:val="0"/>
      <w:marRight w:val="0"/>
      <w:marTop w:val="0"/>
      <w:marBottom w:val="0"/>
      <w:divBdr>
        <w:top w:val="none" w:sz="0" w:space="0" w:color="auto"/>
        <w:left w:val="none" w:sz="0" w:space="0" w:color="auto"/>
        <w:bottom w:val="none" w:sz="0" w:space="0" w:color="auto"/>
        <w:right w:val="none" w:sz="0" w:space="0" w:color="auto"/>
      </w:divBdr>
    </w:div>
    <w:div w:id="65568475">
      <w:bodyDiv w:val="1"/>
      <w:marLeft w:val="0"/>
      <w:marRight w:val="0"/>
      <w:marTop w:val="0"/>
      <w:marBottom w:val="0"/>
      <w:divBdr>
        <w:top w:val="none" w:sz="0" w:space="0" w:color="auto"/>
        <w:left w:val="none" w:sz="0" w:space="0" w:color="auto"/>
        <w:bottom w:val="none" w:sz="0" w:space="0" w:color="auto"/>
        <w:right w:val="none" w:sz="0" w:space="0" w:color="auto"/>
      </w:divBdr>
    </w:div>
    <w:div w:id="440417560">
      <w:bodyDiv w:val="1"/>
      <w:marLeft w:val="0"/>
      <w:marRight w:val="0"/>
      <w:marTop w:val="0"/>
      <w:marBottom w:val="0"/>
      <w:divBdr>
        <w:top w:val="none" w:sz="0" w:space="0" w:color="auto"/>
        <w:left w:val="none" w:sz="0" w:space="0" w:color="auto"/>
        <w:bottom w:val="none" w:sz="0" w:space="0" w:color="auto"/>
        <w:right w:val="none" w:sz="0" w:space="0" w:color="auto"/>
      </w:divBdr>
    </w:div>
    <w:div w:id="752556891">
      <w:bodyDiv w:val="1"/>
      <w:marLeft w:val="0"/>
      <w:marRight w:val="0"/>
      <w:marTop w:val="0"/>
      <w:marBottom w:val="0"/>
      <w:divBdr>
        <w:top w:val="none" w:sz="0" w:space="0" w:color="auto"/>
        <w:left w:val="none" w:sz="0" w:space="0" w:color="auto"/>
        <w:bottom w:val="none" w:sz="0" w:space="0" w:color="auto"/>
        <w:right w:val="none" w:sz="0" w:space="0" w:color="auto"/>
      </w:divBdr>
    </w:div>
    <w:div w:id="1253926935">
      <w:bodyDiv w:val="1"/>
      <w:marLeft w:val="0"/>
      <w:marRight w:val="0"/>
      <w:marTop w:val="0"/>
      <w:marBottom w:val="0"/>
      <w:divBdr>
        <w:top w:val="none" w:sz="0" w:space="0" w:color="auto"/>
        <w:left w:val="none" w:sz="0" w:space="0" w:color="auto"/>
        <w:bottom w:val="none" w:sz="0" w:space="0" w:color="auto"/>
        <w:right w:val="none" w:sz="0" w:space="0" w:color="auto"/>
      </w:divBdr>
    </w:div>
    <w:div w:id="2076587342">
      <w:bodyDiv w:val="1"/>
      <w:marLeft w:val="0"/>
      <w:marRight w:val="0"/>
      <w:marTop w:val="0"/>
      <w:marBottom w:val="0"/>
      <w:divBdr>
        <w:top w:val="none" w:sz="0" w:space="0" w:color="auto"/>
        <w:left w:val="none" w:sz="0" w:space="0" w:color="auto"/>
        <w:bottom w:val="none" w:sz="0" w:space="0" w:color="auto"/>
        <w:right w:val="none" w:sz="0" w:space="0" w:color="auto"/>
      </w:divBdr>
    </w:div>
    <w:div w:id="2079084430">
      <w:bodyDiv w:val="1"/>
      <w:marLeft w:val="0"/>
      <w:marRight w:val="0"/>
      <w:marTop w:val="0"/>
      <w:marBottom w:val="0"/>
      <w:divBdr>
        <w:top w:val="none" w:sz="0" w:space="0" w:color="auto"/>
        <w:left w:val="none" w:sz="0" w:space="0" w:color="auto"/>
        <w:bottom w:val="none" w:sz="0" w:space="0" w:color="auto"/>
        <w:right w:val="none" w:sz="0" w:space="0" w:color="auto"/>
      </w:divBdr>
    </w:div>
    <w:div w:id="209586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30985-8D6F-4670-B2F4-7E7A7E8ED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2949</Words>
  <Characters>16811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Некрасова Светлана Ивановна</dc:creator>
  <cp:lastModifiedBy>Пачганова Оксана Петровна</cp:lastModifiedBy>
  <cp:revision>3</cp:revision>
  <cp:lastPrinted>2022-05-13T09:26:00Z</cp:lastPrinted>
  <dcterms:created xsi:type="dcterms:W3CDTF">2022-05-13T09:27:00Z</dcterms:created>
  <dcterms:modified xsi:type="dcterms:W3CDTF">2022-05-13T09:43:00Z</dcterms:modified>
</cp:coreProperties>
</file>